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B34" w:rsidRDefault="00DD0B34">
      <w:pPr>
        <w:pStyle w:val="EnvelopeReturn"/>
        <w:rPr>
          <w:rFonts w:ascii="Times New Roman" w:hAnsi="Times New Roman"/>
          <w:i/>
          <w:iCs/>
          <w:sz w:val="28"/>
          <w:lang w:val="hr-HR"/>
        </w:rPr>
      </w:pPr>
      <w:r>
        <w:rPr>
          <w:rFonts w:ascii="Times New Roman" w:hAnsi="Times New Roman"/>
          <w:i/>
          <w:iCs/>
          <w:sz w:val="28"/>
          <w:lang w:val="hr-HR"/>
        </w:rPr>
        <w:t xml:space="preserve">Društvo za upravljanje </w:t>
      </w:r>
    </w:p>
    <w:p w:rsidR="00DD0B34" w:rsidRDefault="00DD0B34">
      <w:pPr>
        <w:rPr>
          <w:rFonts w:ascii="Times New Roman" w:hAnsi="Times New Roman"/>
          <w:i/>
          <w:iCs/>
          <w:sz w:val="28"/>
          <w:lang w:val="hr-HR"/>
        </w:rPr>
      </w:pPr>
      <w:r>
        <w:rPr>
          <w:rFonts w:ascii="Times New Roman" w:hAnsi="Times New Roman"/>
          <w:i/>
          <w:iCs/>
          <w:sz w:val="28"/>
          <w:lang w:val="hr-HR"/>
        </w:rPr>
        <w:t xml:space="preserve">investicionim fondovima </w:t>
      </w:r>
    </w:p>
    <w:p w:rsidR="00DD0B34" w:rsidRDefault="00DD0B34">
      <w:pPr>
        <w:rPr>
          <w:rFonts w:ascii="Times New Roman" w:hAnsi="Times New Roman"/>
          <w:i/>
          <w:iCs/>
          <w:sz w:val="28"/>
          <w:lang w:val="hr-HR"/>
        </w:rPr>
      </w:pPr>
      <w:r>
        <w:rPr>
          <w:rFonts w:ascii="Times New Roman" w:hAnsi="Times New Roman"/>
          <w:i/>
          <w:iCs/>
          <w:sz w:val="28"/>
          <w:lang w:val="hr-HR"/>
        </w:rPr>
        <w:t>"INVEST NOVA" a.d. Bijeljina</w:t>
      </w:r>
    </w:p>
    <w:p w:rsidR="00DD0B34" w:rsidRDefault="00AA0733">
      <w:pPr>
        <w:rPr>
          <w:rFonts w:ascii="Times New Roman" w:hAnsi="Times New Roman"/>
          <w:i/>
          <w:iCs/>
          <w:sz w:val="28"/>
          <w:lang w:val="hr-HR"/>
        </w:rPr>
      </w:pPr>
      <w:r>
        <w:rPr>
          <w:rFonts w:ascii="Times New Roman" w:hAnsi="Times New Roman"/>
          <w:i/>
          <w:iCs/>
          <w:sz w:val="28"/>
          <w:lang w:val="hr-HR"/>
        </w:rPr>
        <w:t xml:space="preserve">Broj: </w:t>
      </w:r>
      <w:r w:rsidR="0046202F">
        <w:rPr>
          <w:rFonts w:ascii="Times New Roman" w:hAnsi="Times New Roman"/>
          <w:i/>
          <w:iCs/>
          <w:sz w:val="28"/>
          <w:lang w:val="hr-HR"/>
        </w:rPr>
        <w:t>173</w:t>
      </w:r>
      <w:r w:rsidR="00DD0B34">
        <w:rPr>
          <w:rFonts w:ascii="Times New Roman" w:hAnsi="Times New Roman"/>
          <w:i/>
          <w:iCs/>
          <w:sz w:val="28"/>
          <w:lang w:val="hr-HR"/>
        </w:rPr>
        <w:t>/1</w:t>
      </w:r>
      <w:r w:rsidR="005E5B5B">
        <w:rPr>
          <w:rFonts w:ascii="Times New Roman" w:hAnsi="Times New Roman"/>
          <w:i/>
          <w:iCs/>
          <w:sz w:val="28"/>
          <w:lang w:val="hr-HR"/>
        </w:rPr>
        <w:t>5</w:t>
      </w:r>
    </w:p>
    <w:p w:rsidR="00DD0B34" w:rsidRDefault="00ED56AB">
      <w:pPr>
        <w:rPr>
          <w:rFonts w:ascii="Times New Roman" w:hAnsi="Times New Roman"/>
          <w:i/>
          <w:iCs/>
          <w:sz w:val="28"/>
          <w:lang w:val="hr-HR"/>
        </w:rPr>
      </w:pPr>
      <w:r>
        <w:rPr>
          <w:rFonts w:ascii="Times New Roman" w:hAnsi="Times New Roman"/>
          <w:i/>
          <w:iCs/>
          <w:sz w:val="28"/>
          <w:lang w:val="hr-HR"/>
        </w:rPr>
        <w:t>Bijeljina, 0</w:t>
      </w:r>
      <w:r w:rsidR="0046202F">
        <w:rPr>
          <w:rFonts w:ascii="Times New Roman" w:hAnsi="Times New Roman"/>
          <w:i/>
          <w:iCs/>
          <w:sz w:val="28"/>
          <w:lang w:val="hr-HR"/>
        </w:rPr>
        <w:t>8</w:t>
      </w:r>
      <w:r w:rsidR="00DD0B34">
        <w:rPr>
          <w:rFonts w:ascii="Times New Roman" w:hAnsi="Times New Roman"/>
          <w:i/>
          <w:iCs/>
          <w:sz w:val="28"/>
          <w:lang w:val="hr-HR"/>
        </w:rPr>
        <w:t>.</w:t>
      </w:r>
      <w:r w:rsidR="005E5B5B">
        <w:rPr>
          <w:rFonts w:ascii="Times New Roman" w:hAnsi="Times New Roman"/>
          <w:i/>
          <w:iCs/>
          <w:sz w:val="28"/>
          <w:lang w:val="hr-HR"/>
        </w:rPr>
        <w:t>0</w:t>
      </w:r>
      <w:r w:rsidR="0046202F">
        <w:rPr>
          <w:rFonts w:ascii="Times New Roman" w:hAnsi="Times New Roman"/>
          <w:i/>
          <w:iCs/>
          <w:sz w:val="28"/>
          <w:lang w:val="hr-HR"/>
        </w:rPr>
        <w:t>4</w:t>
      </w:r>
      <w:r w:rsidR="00DD0B34">
        <w:rPr>
          <w:rFonts w:ascii="Times New Roman" w:hAnsi="Times New Roman"/>
          <w:i/>
          <w:iCs/>
          <w:sz w:val="28"/>
          <w:lang w:val="hr-HR"/>
        </w:rPr>
        <w:t>.201</w:t>
      </w:r>
      <w:r w:rsidR="005E5B5B">
        <w:rPr>
          <w:rFonts w:ascii="Times New Roman" w:hAnsi="Times New Roman"/>
          <w:i/>
          <w:iCs/>
          <w:sz w:val="28"/>
          <w:lang w:val="hr-HR"/>
        </w:rPr>
        <w:t>5</w:t>
      </w:r>
      <w:r w:rsidR="00DD0B34">
        <w:rPr>
          <w:rFonts w:ascii="Times New Roman" w:hAnsi="Times New Roman"/>
          <w:i/>
          <w:iCs/>
          <w:sz w:val="28"/>
          <w:lang w:val="hr-HR"/>
        </w:rPr>
        <w:t>. godine</w:t>
      </w:r>
    </w:p>
    <w:p w:rsidR="00DD0B34" w:rsidRDefault="00DD0B34">
      <w:pPr>
        <w:rPr>
          <w:rFonts w:ascii="Times New Roman" w:hAnsi="Times New Roman"/>
          <w:i/>
          <w:iCs/>
          <w:sz w:val="28"/>
          <w:lang w:val="hr-HR"/>
        </w:rPr>
      </w:pPr>
    </w:p>
    <w:p w:rsidR="00DD0B34" w:rsidRDefault="00DD0B34">
      <w:pPr>
        <w:rPr>
          <w:rFonts w:ascii="Times New Roman" w:hAnsi="Times New Roman"/>
          <w:i/>
          <w:iCs/>
          <w:sz w:val="28"/>
          <w:lang w:val="hr-HR"/>
        </w:rPr>
      </w:pPr>
    </w:p>
    <w:p w:rsidR="00DD0B34" w:rsidRDefault="00DD0B34" w:rsidP="00BA56C4">
      <w:pPr>
        <w:jc w:val="both"/>
        <w:rPr>
          <w:rFonts w:ascii="Times New Roman" w:hAnsi="Times New Roman"/>
          <w:i/>
          <w:iCs/>
          <w:sz w:val="28"/>
          <w:lang w:val="hr-HR"/>
        </w:rPr>
      </w:pPr>
      <w:r>
        <w:rPr>
          <w:rFonts w:ascii="Times New Roman" w:hAnsi="Times New Roman"/>
          <w:i/>
          <w:iCs/>
          <w:sz w:val="28"/>
          <w:lang w:val="hr-HR"/>
        </w:rPr>
        <w:t>U skladu sa članom 63. Statuta Zatvorenog investicionog fonda sa javnom ponudom «Invest nova fond» a.d. Bijeljina, objavljuje se</w:t>
      </w:r>
    </w:p>
    <w:p w:rsidR="00DD0B34" w:rsidRDefault="00DD0B34">
      <w:pPr>
        <w:rPr>
          <w:rFonts w:ascii="Times New Roman" w:hAnsi="Times New Roman"/>
          <w:i/>
          <w:iCs/>
          <w:sz w:val="28"/>
          <w:lang w:val="hr-HR"/>
        </w:rPr>
      </w:pPr>
    </w:p>
    <w:p w:rsidR="00DD0B34" w:rsidRDefault="00DD0B34">
      <w:pPr>
        <w:jc w:val="center"/>
        <w:rPr>
          <w:rFonts w:ascii="Times New Roman" w:hAnsi="Times New Roman"/>
          <w:b/>
          <w:i/>
          <w:iCs/>
          <w:sz w:val="28"/>
          <w:lang w:val="hr-HR"/>
        </w:rPr>
      </w:pPr>
      <w:r>
        <w:rPr>
          <w:rFonts w:ascii="Times New Roman" w:hAnsi="Times New Roman"/>
          <w:b/>
          <w:i/>
          <w:iCs/>
          <w:sz w:val="28"/>
          <w:lang w:val="hr-HR"/>
        </w:rPr>
        <w:t>Mjesečni izvještaj o neto sredstvima</w:t>
      </w:r>
    </w:p>
    <w:p w:rsidR="00DD0B34" w:rsidRDefault="00DD0B34">
      <w:pPr>
        <w:jc w:val="center"/>
        <w:rPr>
          <w:rFonts w:ascii="Times New Roman" w:hAnsi="Times New Roman"/>
          <w:b/>
          <w:i/>
          <w:iCs/>
          <w:sz w:val="28"/>
          <w:lang w:val="hr-HR"/>
        </w:rPr>
      </w:pPr>
      <w:r>
        <w:rPr>
          <w:rFonts w:ascii="Times New Roman" w:hAnsi="Times New Roman"/>
          <w:b/>
          <w:i/>
          <w:iCs/>
          <w:sz w:val="28"/>
          <w:lang w:val="hr-HR"/>
        </w:rPr>
        <w:t xml:space="preserve"> ZIF-a “Invest nova fond” a.d. Bijeljina</w:t>
      </w:r>
    </w:p>
    <w:p w:rsidR="00DD0B34" w:rsidRDefault="00DD0B34">
      <w:pPr>
        <w:rPr>
          <w:rFonts w:ascii="Times New Roman" w:hAnsi="Times New Roman"/>
          <w:i/>
          <w:iCs/>
          <w:sz w:val="28"/>
          <w:lang w:val="hr-HR"/>
        </w:rPr>
      </w:pPr>
    </w:p>
    <w:p w:rsidR="00DD0B34" w:rsidRDefault="00DD0B34">
      <w:pPr>
        <w:numPr>
          <w:ilvl w:val="0"/>
          <w:numId w:val="5"/>
        </w:numPr>
        <w:rPr>
          <w:rFonts w:ascii="Times New Roman" w:hAnsi="Times New Roman"/>
          <w:i/>
          <w:iCs/>
          <w:sz w:val="28"/>
          <w:lang w:val="hr-HR"/>
        </w:rPr>
      </w:pPr>
      <w:r>
        <w:rPr>
          <w:rFonts w:ascii="Times New Roman" w:hAnsi="Times New Roman"/>
          <w:i/>
          <w:iCs/>
          <w:sz w:val="28"/>
          <w:lang w:val="hr-HR"/>
        </w:rPr>
        <w:t>Neto sredstva ZIF-a «Invest no</w:t>
      </w:r>
      <w:r w:rsidR="0046202F">
        <w:rPr>
          <w:rFonts w:ascii="Times New Roman" w:hAnsi="Times New Roman"/>
          <w:i/>
          <w:iCs/>
          <w:sz w:val="28"/>
          <w:lang w:val="hr-HR"/>
        </w:rPr>
        <w:t>va fond» a.d. Bijeljina na dan 31</w:t>
      </w:r>
      <w:r>
        <w:rPr>
          <w:rFonts w:ascii="Times New Roman" w:hAnsi="Times New Roman"/>
          <w:i/>
          <w:iCs/>
          <w:sz w:val="28"/>
          <w:lang w:val="hr-HR"/>
        </w:rPr>
        <w:t>.</w:t>
      </w:r>
      <w:r w:rsidR="00ED56AB">
        <w:rPr>
          <w:rFonts w:ascii="Times New Roman" w:hAnsi="Times New Roman"/>
          <w:i/>
          <w:iCs/>
          <w:sz w:val="28"/>
          <w:lang w:val="hr-HR"/>
        </w:rPr>
        <w:t>0</w:t>
      </w:r>
      <w:r w:rsidR="0046202F">
        <w:rPr>
          <w:rFonts w:ascii="Times New Roman" w:hAnsi="Times New Roman"/>
          <w:i/>
          <w:iCs/>
          <w:sz w:val="28"/>
          <w:lang w:val="hr-HR"/>
        </w:rPr>
        <w:t>3</w:t>
      </w:r>
      <w:r w:rsidR="00AA0733">
        <w:rPr>
          <w:rFonts w:ascii="Times New Roman" w:hAnsi="Times New Roman"/>
          <w:i/>
          <w:iCs/>
          <w:sz w:val="28"/>
          <w:lang w:val="hr-HR"/>
        </w:rPr>
        <w:t>.201</w:t>
      </w:r>
      <w:r w:rsidR="00ED56AB">
        <w:rPr>
          <w:rFonts w:ascii="Times New Roman" w:hAnsi="Times New Roman"/>
          <w:i/>
          <w:iCs/>
          <w:sz w:val="28"/>
          <w:lang w:val="hr-HR"/>
        </w:rPr>
        <w:t>5. godine iznose 2</w:t>
      </w:r>
      <w:r w:rsidR="0046202F">
        <w:rPr>
          <w:rFonts w:ascii="Times New Roman" w:hAnsi="Times New Roman"/>
          <w:i/>
          <w:iCs/>
          <w:sz w:val="28"/>
          <w:lang w:val="hr-HR"/>
        </w:rPr>
        <w:t>7</w:t>
      </w:r>
      <w:r w:rsidR="008C08B4">
        <w:rPr>
          <w:rFonts w:ascii="Times New Roman" w:hAnsi="Times New Roman"/>
          <w:i/>
          <w:iCs/>
          <w:sz w:val="28"/>
          <w:lang w:val="hr-HR"/>
        </w:rPr>
        <w:t>.</w:t>
      </w:r>
      <w:r w:rsidR="0046202F">
        <w:rPr>
          <w:rFonts w:ascii="Times New Roman" w:hAnsi="Times New Roman"/>
          <w:i/>
          <w:iCs/>
          <w:sz w:val="28"/>
          <w:lang w:val="hr-HR"/>
        </w:rPr>
        <w:t>623</w:t>
      </w:r>
      <w:r w:rsidR="008C08B4">
        <w:rPr>
          <w:rFonts w:ascii="Times New Roman" w:hAnsi="Times New Roman"/>
          <w:i/>
          <w:iCs/>
          <w:sz w:val="28"/>
          <w:lang w:val="hr-HR"/>
        </w:rPr>
        <w:t>.</w:t>
      </w:r>
      <w:r w:rsidR="00FE4250">
        <w:rPr>
          <w:rFonts w:ascii="Times New Roman" w:hAnsi="Times New Roman"/>
          <w:i/>
          <w:iCs/>
          <w:sz w:val="28"/>
          <w:lang w:val="hr-HR"/>
        </w:rPr>
        <w:t>48</w:t>
      </w:r>
      <w:r w:rsidR="0046202F">
        <w:rPr>
          <w:rFonts w:ascii="Times New Roman" w:hAnsi="Times New Roman"/>
          <w:i/>
          <w:iCs/>
          <w:sz w:val="28"/>
          <w:lang w:val="hr-HR"/>
        </w:rPr>
        <w:t>3</w:t>
      </w:r>
      <w:r w:rsidR="005E5B5B">
        <w:rPr>
          <w:rFonts w:ascii="Times New Roman" w:hAnsi="Times New Roman"/>
          <w:i/>
          <w:iCs/>
          <w:sz w:val="28"/>
          <w:lang w:val="hr-HR"/>
        </w:rPr>
        <w:t>,</w:t>
      </w:r>
      <w:r w:rsidR="0046202F">
        <w:rPr>
          <w:rFonts w:ascii="Times New Roman" w:hAnsi="Times New Roman"/>
          <w:i/>
          <w:iCs/>
          <w:sz w:val="28"/>
          <w:lang w:val="hr-HR"/>
        </w:rPr>
        <w:t>25</w:t>
      </w:r>
      <w:r w:rsidR="00AA0733">
        <w:rPr>
          <w:rFonts w:ascii="Times New Roman" w:hAnsi="Times New Roman"/>
          <w:i/>
          <w:iCs/>
          <w:sz w:val="28"/>
          <w:lang w:val="hr-HR"/>
        </w:rPr>
        <w:t xml:space="preserve"> </w:t>
      </w:r>
      <w:r>
        <w:rPr>
          <w:rFonts w:ascii="Times New Roman" w:hAnsi="Times New Roman"/>
          <w:i/>
          <w:iCs/>
          <w:sz w:val="28"/>
          <w:lang w:val="hr-HR"/>
        </w:rPr>
        <w:t>KM.</w:t>
      </w:r>
    </w:p>
    <w:p w:rsidR="00DD0B34" w:rsidRDefault="00DD0B34">
      <w:pPr>
        <w:numPr>
          <w:ilvl w:val="0"/>
          <w:numId w:val="5"/>
        </w:numPr>
        <w:rPr>
          <w:rFonts w:ascii="Times New Roman" w:hAnsi="Times New Roman"/>
          <w:i/>
          <w:iCs/>
          <w:sz w:val="28"/>
          <w:lang w:val="hr-HR"/>
        </w:rPr>
      </w:pPr>
      <w:r>
        <w:rPr>
          <w:rFonts w:ascii="Times New Roman" w:hAnsi="Times New Roman"/>
          <w:i/>
          <w:iCs/>
          <w:sz w:val="28"/>
          <w:lang w:val="hr-HR"/>
        </w:rPr>
        <w:t>Neto sredstva po akciji fonda iznose 0,1</w:t>
      </w:r>
      <w:r w:rsidR="00FE4250">
        <w:rPr>
          <w:rFonts w:ascii="Times New Roman" w:hAnsi="Times New Roman"/>
          <w:i/>
          <w:iCs/>
          <w:sz w:val="28"/>
          <w:lang w:val="hr-HR"/>
        </w:rPr>
        <w:t>5</w:t>
      </w:r>
      <w:r>
        <w:rPr>
          <w:rFonts w:ascii="Times New Roman" w:hAnsi="Times New Roman"/>
          <w:i/>
          <w:iCs/>
          <w:sz w:val="28"/>
          <w:lang w:val="hr-HR"/>
        </w:rPr>
        <w:t>KM.</w:t>
      </w:r>
    </w:p>
    <w:p w:rsidR="00DD0B34" w:rsidRDefault="00DD0B34">
      <w:pPr>
        <w:ind w:left="360"/>
        <w:rPr>
          <w:rFonts w:ascii="Times New Roman" w:hAnsi="Times New Roman"/>
          <w:i/>
          <w:iCs/>
          <w:sz w:val="28"/>
          <w:lang w:val="hr-HR"/>
        </w:rPr>
      </w:pPr>
    </w:p>
    <w:p w:rsidR="00DD0B34" w:rsidRDefault="00DD0B34">
      <w:pPr>
        <w:ind w:left="5760"/>
        <w:jc w:val="both"/>
        <w:rPr>
          <w:rFonts w:ascii="Times New Roman" w:hAnsi="Times New Roman"/>
          <w:i/>
          <w:iCs/>
          <w:sz w:val="28"/>
          <w:lang w:val="hr-HR"/>
        </w:rPr>
      </w:pPr>
    </w:p>
    <w:p w:rsidR="00DD0B34" w:rsidRDefault="00DD0B34">
      <w:pPr>
        <w:ind w:left="5760"/>
        <w:jc w:val="both"/>
        <w:rPr>
          <w:rFonts w:ascii="Times New Roman" w:hAnsi="Times New Roman"/>
          <w:i/>
          <w:iCs/>
          <w:sz w:val="28"/>
          <w:lang w:val="hr-HR"/>
        </w:rPr>
      </w:pPr>
    </w:p>
    <w:p w:rsidR="00DD0B34" w:rsidRDefault="00DD0B34">
      <w:pPr>
        <w:ind w:left="5760"/>
        <w:jc w:val="right"/>
        <w:rPr>
          <w:rFonts w:ascii="Times New Roman" w:hAnsi="Times New Roman"/>
          <w:i/>
          <w:iCs/>
          <w:sz w:val="28"/>
          <w:lang w:val="hr-HR"/>
        </w:rPr>
      </w:pPr>
      <w:r>
        <w:rPr>
          <w:rFonts w:ascii="Times New Roman" w:hAnsi="Times New Roman"/>
          <w:i/>
          <w:iCs/>
          <w:sz w:val="28"/>
        </w:rPr>
        <w:t>DIREKTOR</w:t>
      </w:r>
      <w:r>
        <w:rPr>
          <w:rFonts w:ascii="Times New Roman" w:hAnsi="Times New Roman"/>
          <w:i/>
          <w:iCs/>
          <w:sz w:val="28"/>
          <w:lang w:val="hr-HR"/>
        </w:rPr>
        <w:t xml:space="preserve"> </w:t>
      </w:r>
    </w:p>
    <w:p w:rsidR="00DD0B34" w:rsidRDefault="00DD0B34">
      <w:pPr>
        <w:ind w:left="5040" w:firstLine="720"/>
        <w:rPr>
          <w:rFonts w:ascii="Times New Roman" w:hAnsi="Times New Roman"/>
          <w:i/>
          <w:iCs/>
          <w:sz w:val="28"/>
          <w:lang w:val="hr-HR"/>
        </w:rPr>
      </w:pPr>
    </w:p>
    <w:sectPr w:rsidR="00DD0B34" w:rsidSect="000879B6">
      <w:pgSz w:w="12240" w:h="15840"/>
      <w:pgMar w:top="1440" w:right="1325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3441"/>
    <w:multiLevelType w:val="hybridMultilevel"/>
    <w:tmpl w:val="C55E2A36"/>
    <w:lvl w:ilvl="0" w:tplc="098A61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4A23D3"/>
    <w:multiLevelType w:val="singleLevel"/>
    <w:tmpl w:val="EB4076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A221D3C"/>
    <w:multiLevelType w:val="hybridMultilevel"/>
    <w:tmpl w:val="6EA063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AA079A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3F57EC9"/>
    <w:multiLevelType w:val="singleLevel"/>
    <w:tmpl w:val="EB4076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663E1"/>
    <w:rsid w:val="00046713"/>
    <w:rsid w:val="0007188A"/>
    <w:rsid w:val="000879B6"/>
    <w:rsid w:val="000B24FB"/>
    <w:rsid w:val="000B2AA8"/>
    <w:rsid w:val="000C4AEC"/>
    <w:rsid w:val="000E27C5"/>
    <w:rsid w:val="000F243A"/>
    <w:rsid w:val="001006EF"/>
    <w:rsid w:val="001066A7"/>
    <w:rsid w:val="00155675"/>
    <w:rsid w:val="00183A32"/>
    <w:rsid w:val="00194516"/>
    <w:rsid w:val="001D32E4"/>
    <w:rsid w:val="00203123"/>
    <w:rsid w:val="00226F03"/>
    <w:rsid w:val="002366E2"/>
    <w:rsid w:val="0024200D"/>
    <w:rsid w:val="00281097"/>
    <w:rsid w:val="002A4AD5"/>
    <w:rsid w:val="002B7CF0"/>
    <w:rsid w:val="00315EB3"/>
    <w:rsid w:val="0033487F"/>
    <w:rsid w:val="003530CC"/>
    <w:rsid w:val="003E60A3"/>
    <w:rsid w:val="00441625"/>
    <w:rsid w:val="004454C4"/>
    <w:rsid w:val="0046202F"/>
    <w:rsid w:val="00476206"/>
    <w:rsid w:val="004B69E7"/>
    <w:rsid w:val="00595D13"/>
    <w:rsid w:val="005B0041"/>
    <w:rsid w:val="005C0FCA"/>
    <w:rsid w:val="005E5B5B"/>
    <w:rsid w:val="005F4999"/>
    <w:rsid w:val="00616E9E"/>
    <w:rsid w:val="00640D29"/>
    <w:rsid w:val="00642666"/>
    <w:rsid w:val="006502FA"/>
    <w:rsid w:val="006C3743"/>
    <w:rsid w:val="006F2256"/>
    <w:rsid w:val="006F25F8"/>
    <w:rsid w:val="007327AD"/>
    <w:rsid w:val="00735F57"/>
    <w:rsid w:val="007455D6"/>
    <w:rsid w:val="00787523"/>
    <w:rsid w:val="007B2A45"/>
    <w:rsid w:val="007B2FAD"/>
    <w:rsid w:val="007C7EE9"/>
    <w:rsid w:val="007F1CFB"/>
    <w:rsid w:val="00830046"/>
    <w:rsid w:val="00875C05"/>
    <w:rsid w:val="00894FBA"/>
    <w:rsid w:val="008C08B4"/>
    <w:rsid w:val="008D17EA"/>
    <w:rsid w:val="0090753F"/>
    <w:rsid w:val="0091189D"/>
    <w:rsid w:val="00927138"/>
    <w:rsid w:val="0095141D"/>
    <w:rsid w:val="009615B1"/>
    <w:rsid w:val="009761CA"/>
    <w:rsid w:val="009A7A96"/>
    <w:rsid w:val="009E5270"/>
    <w:rsid w:val="00A35F1D"/>
    <w:rsid w:val="00A50C89"/>
    <w:rsid w:val="00A663E1"/>
    <w:rsid w:val="00AA0733"/>
    <w:rsid w:val="00B77A76"/>
    <w:rsid w:val="00B814C3"/>
    <w:rsid w:val="00B90EFD"/>
    <w:rsid w:val="00B96206"/>
    <w:rsid w:val="00BA56C4"/>
    <w:rsid w:val="00BA7CC5"/>
    <w:rsid w:val="00BC2246"/>
    <w:rsid w:val="00BD3532"/>
    <w:rsid w:val="00BD4303"/>
    <w:rsid w:val="00C223AA"/>
    <w:rsid w:val="00C270E9"/>
    <w:rsid w:val="00C63246"/>
    <w:rsid w:val="00C924F1"/>
    <w:rsid w:val="00C94464"/>
    <w:rsid w:val="00D43F2A"/>
    <w:rsid w:val="00DD0B34"/>
    <w:rsid w:val="00E04FC0"/>
    <w:rsid w:val="00E1116D"/>
    <w:rsid w:val="00E805D9"/>
    <w:rsid w:val="00E82DD3"/>
    <w:rsid w:val="00E82F84"/>
    <w:rsid w:val="00EB630D"/>
    <w:rsid w:val="00EC4338"/>
    <w:rsid w:val="00EC65A2"/>
    <w:rsid w:val="00ED0952"/>
    <w:rsid w:val="00ED0BA3"/>
    <w:rsid w:val="00ED56AB"/>
    <w:rsid w:val="00F0728B"/>
    <w:rsid w:val="00F219B1"/>
    <w:rsid w:val="00F47777"/>
    <w:rsid w:val="00FC5FC1"/>
    <w:rsid w:val="00FE4250"/>
    <w:rsid w:val="00FF2876"/>
    <w:rsid w:val="00FF4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79B6"/>
    <w:rPr>
      <w:rFonts w:ascii="Arial" w:hAnsi="Arial"/>
      <w:sz w:val="40"/>
    </w:rPr>
  </w:style>
  <w:style w:type="paragraph" w:styleId="Heading1">
    <w:name w:val="heading 1"/>
    <w:basedOn w:val="Normal"/>
    <w:next w:val="Normal"/>
    <w:qFormat/>
    <w:rsid w:val="000879B6"/>
    <w:pPr>
      <w:keepNext/>
      <w:outlineLvl w:val="0"/>
    </w:pPr>
    <w:rPr>
      <w:rFonts w:ascii="Times New Roman" w:hAnsi="Times New Roman"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879B6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rsid w:val="000879B6"/>
  </w:style>
  <w:style w:type="paragraph" w:styleId="BodyText">
    <w:name w:val="Body Text"/>
    <w:basedOn w:val="Normal"/>
    <w:rsid w:val="000879B6"/>
    <w:pPr>
      <w:jc w:val="both"/>
    </w:pPr>
    <w:rPr>
      <w:rFonts w:ascii="Times New Roman" w:hAnsi="Times New Roman"/>
      <w:sz w:val="24"/>
      <w:lang w:val="hr-HR"/>
    </w:rPr>
  </w:style>
  <w:style w:type="paragraph" w:styleId="BodyText2">
    <w:name w:val="Body Text 2"/>
    <w:basedOn w:val="Normal"/>
    <w:rsid w:val="000879B6"/>
    <w:rPr>
      <w:rFonts w:ascii="Times New Roman" w:hAnsi="Times New Roman"/>
      <w:sz w:val="28"/>
      <w:lang w:val="hr-HR"/>
    </w:rPr>
  </w:style>
  <w:style w:type="paragraph" w:styleId="BodyTextIndent">
    <w:name w:val="Body Text Indent"/>
    <w:basedOn w:val="Normal"/>
    <w:rsid w:val="000879B6"/>
    <w:pPr>
      <w:ind w:left="360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Društvo za upravljanje </vt:lpstr>
    </vt:vector>
  </TitlesOfParts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Društvo za upravljanje</dc:title>
  <dc:creator>Administrator</dc:creator>
  <cp:lastModifiedBy>Korisnik</cp:lastModifiedBy>
  <cp:revision>3</cp:revision>
  <cp:lastPrinted>2008-02-21T13:29:00Z</cp:lastPrinted>
  <dcterms:created xsi:type="dcterms:W3CDTF">2015-04-08T08:05:00Z</dcterms:created>
  <dcterms:modified xsi:type="dcterms:W3CDTF">2015-04-08T08:07:00Z</dcterms:modified>
</cp:coreProperties>
</file>