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</w:rPr>
      </w:pPr>
      <w:proofErr w:type="spellStart"/>
      <w:r w:rsidRPr="006A6E2C">
        <w:rPr>
          <w:b/>
          <w:bCs/>
          <w:color w:val="000000"/>
        </w:rPr>
        <w:t>Društvo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za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upravljanje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investicionim</w:t>
      </w:r>
      <w:proofErr w:type="spellEnd"/>
      <w:r w:rsidRPr="006A6E2C">
        <w:rPr>
          <w:b/>
          <w:bCs/>
          <w:color w:val="000000"/>
        </w:rPr>
        <w:t xml:space="preserve"> </w:t>
      </w:r>
      <w:proofErr w:type="spellStart"/>
      <w:r w:rsidRPr="006A6E2C">
        <w:rPr>
          <w:b/>
          <w:bCs/>
          <w:color w:val="000000"/>
        </w:rPr>
        <w:t>fondovima</w:t>
      </w:r>
      <w:proofErr w:type="spellEnd"/>
      <w:r w:rsidRPr="006A6E2C">
        <w:rPr>
          <w:b/>
          <w:bCs/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6A6E2C">
        <w:rPr>
          <w:b/>
          <w:bCs/>
          <w:color w:val="000000"/>
        </w:rPr>
        <w:t>„Invest nova</w:t>
      </w:r>
      <w:proofErr w:type="gramStart"/>
      <w:r w:rsidRPr="006A6E2C">
        <w:rPr>
          <w:b/>
          <w:bCs/>
          <w:color w:val="000000"/>
        </w:rPr>
        <w:t xml:space="preserve">“ </w:t>
      </w:r>
      <w:proofErr w:type="spellStart"/>
      <w:r w:rsidRPr="006A6E2C">
        <w:rPr>
          <w:b/>
          <w:bCs/>
          <w:color w:val="000000"/>
        </w:rPr>
        <w:t>a.d</w:t>
      </w:r>
      <w:proofErr w:type="spellEnd"/>
      <w:proofErr w:type="gramEnd"/>
      <w:r w:rsidRPr="006A6E2C">
        <w:rPr>
          <w:b/>
          <w:bCs/>
          <w:color w:val="000000"/>
        </w:rPr>
        <w:t xml:space="preserve">. </w:t>
      </w:r>
      <w:proofErr w:type="spellStart"/>
      <w:r w:rsidRPr="006A6E2C">
        <w:rPr>
          <w:b/>
          <w:bCs/>
          <w:color w:val="000000"/>
        </w:rPr>
        <w:t>Bijeljina</w:t>
      </w:r>
      <w:proofErr w:type="spellEnd"/>
      <w:r w:rsidRPr="006A6E2C">
        <w:rPr>
          <w:b/>
          <w:bCs/>
          <w:color w:val="000000"/>
        </w:rPr>
        <w:t xml:space="preserve"> 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bCs/>
          <w:color w:val="000000"/>
        </w:rPr>
      </w:pP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color w:val="000000"/>
        </w:rPr>
      </w:pPr>
      <w:r w:rsidRPr="006A6E2C">
        <w:rPr>
          <w:b/>
          <w:bCs/>
          <w:color w:val="000000"/>
        </w:rPr>
        <w:t>IZVJEŠTAJ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  <w:r w:rsidRPr="006A6E2C">
        <w:rPr>
          <w:color w:val="000000"/>
          <w:lang w:val="pl-PL"/>
        </w:rPr>
        <w:t xml:space="preserve">predstavnika Fonda sa skupštine akcionara </w:t>
      </w:r>
    </w:p>
    <w:p w:rsidR="00FF58F3" w:rsidRDefault="00205EFD" w:rsidP="00C5257F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ZIF </w:t>
      </w:r>
      <w:r w:rsidR="00DC5111">
        <w:rPr>
          <w:color w:val="000000"/>
          <w:lang w:val="pl-PL"/>
        </w:rPr>
        <w:t>„</w:t>
      </w:r>
      <w:r w:rsidR="005449C8">
        <w:rPr>
          <w:color w:val="000000"/>
          <w:lang w:val="pl-PL"/>
        </w:rPr>
        <w:t>BLB - profit</w:t>
      </w:r>
      <w:r>
        <w:rPr>
          <w:color w:val="000000"/>
          <w:lang w:val="pl-PL"/>
        </w:rPr>
        <w:t>”</w:t>
      </w:r>
      <w:r w:rsidR="00DC5111">
        <w:rPr>
          <w:color w:val="000000"/>
          <w:lang w:val="pl-PL"/>
        </w:rPr>
        <w:t xml:space="preserve"> a</w:t>
      </w:r>
      <w:r w:rsidR="00FF58F3" w:rsidRPr="006A6E2C">
        <w:rPr>
          <w:color w:val="000000"/>
          <w:lang w:val="pl-PL"/>
        </w:rPr>
        <w:t xml:space="preserve">.d. </w:t>
      </w:r>
      <w:r w:rsidR="00DC5111">
        <w:rPr>
          <w:color w:val="000000"/>
          <w:lang w:val="pl-PL"/>
        </w:rPr>
        <w:t>Banja Luka</w:t>
      </w:r>
      <w:r w:rsidR="00FF58F3" w:rsidRPr="006A6E2C">
        <w:rPr>
          <w:color w:val="000000"/>
          <w:lang w:val="pl-PL"/>
        </w:rPr>
        <w:t xml:space="preserve"> </w:t>
      </w:r>
    </w:p>
    <w:p w:rsidR="00205EFD" w:rsidRPr="006A6E2C" w:rsidRDefault="00205EFD" w:rsidP="00C5257F">
      <w:pPr>
        <w:autoSpaceDE w:val="0"/>
        <w:autoSpaceDN w:val="0"/>
        <w:adjustRightInd w:val="0"/>
        <w:contextualSpacing/>
        <w:jc w:val="center"/>
        <w:rPr>
          <w:color w:val="000000"/>
          <w:lang w:val="pl-PL"/>
        </w:rPr>
      </w:pPr>
    </w:p>
    <w:p w:rsidR="00FF58F3" w:rsidRPr="006A6E2C" w:rsidRDefault="00205EFD" w:rsidP="00FF58F3">
      <w:pPr>
        <w:autoSpaceDE w:val="0"/>
        <w:autoSpaceDN w:val="0"/>
        <w:adjustRightInd w:val="0"/>
        <w:contextualSpacing/>
        <w:rPr>
          <w:color w:val="000000"/>
        </w:rPr>
      </w:pPr>
      <w:r>
        <w:rPr>
          <w:b/>
          <w:bCs/>
          <w:color w:val="000000"/>
        </w:rPr>
        <w:t xml:space="preserve">Datum </w:t>
      </w:r>
      <w:proofErr w:type="spellStart"/>
      <w:r>
        <w:rPr>
          <w:b/>
          <w:bCs/>
          <w:color w:val="000000"/>
        </w:rPr>
        <w:t>održavanja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Skupštine</w:t>
      </w:r>
      <w:proofErr w:type="spellEnd"/>
      <w:r>
        <w:rPr>
          <w:b/>
          <w:bCs/>
          <w:color w:val="000000"/>
        </w:rPr>
        <w:t xml:space="preserve">: </w:t>
      </w:r>
      <w:r w:rsidR="00FF58F3" w:rsidRPr="008961F1">
        <w:rPr>
          <w:b/>
          <w:bCs/>
        </w:rPr>
        <w:t>2</w:t>
      </w:r>
      <w:r w:rsidR="005449C8">
        <w:rPr>
          <w:b/>
          <w:bCs/>
        </w:rPr>
        <w:t>5</w:t>
      </w:r>
      <w:r w:rsidR="00FF58F3" w:rsidRPr="008961F1">
        <w:rPr>
          <w:b/>
        </w:rPr>
        <w:t>.</w:t>
      </w:r>
      <w:r w:rsidR="006E63EC" w:rsidRPr="008961F1">
        <w:rPr>
          <w:b/>
        </w:rPr>
        <w:t>0</w:t>
      </w:r>
      <w:r w:rsidR="005449C8">
        <w:rPr>
          <w:b/>
        </w:rPr>
        <w:t>2</w:t>
      </w:r>
      <w:r w:rsidR="00FF58F3" w:rsidRPr="008961F1">
        <w:rPr>
          <w:b/>
        </w:rPr>
        <w:t>.201</w:t>
      </w:r>
      <w:r w:rsidR="006E63EC" w:rsidRPr="008961F1">
        <w:rPr>
          <w:b/>
        </w:rPr>
        <w:t>4</w:t>
      </w:r>
      <w:r w:rsidR="00FF58F3" w:rsidRPr="006A6E2C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proofErr w:type="spellStart"/>
      <w:proofErr w:type="gramStart"/>
      <w:r w:rsidR="00FF58F3" w:rsidRPr="006A6E2C">
        <w:rPr>
          <w:b/>
          <w:color w:val="000000"/>
        </w:rPr>
        <w:t>god</w:t>
      </w:r>
      <w:r>
        <w:rPr>
          <w:b/>
          <w:color w:val="000000"/>
        </w:rPr>
        <w:t>ine</w:t>
      </w:r>
      <w:proofErr w:type="spellEnd"/>
      <w:proofErr w:type="gramEnd"/>
      <w:r w:rsidR="00FF58F3" w:rsidRPr="006A6E2C">
        <w:rPr>
          <w:color w:val="000000"/>
        </w:rPr>
        <w:t xml:space="preserve">.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6A6E2C">
        <w:rPr>
          <w:b/>
          <w:bCs/>
          <w:color w:val="000000"/>
        </w:rPr>
        <w:t>Vrijeme</w:t>
      </w:r>
      <w:proofErr w:type="gramStart"/>
      <w:r w:rsidRPr="006A6E2C">
        <w:rPr>
          <w:b/>
          <w:bCs/>
          <w:color w:val="000000"/>
        </w:rPr>
        <w:t>:</w:t>
      </w:r>
      <w:r w:rsidRPr="006A6E2C">
        <w:rPr>
          <w:b/>
          <w:color w:val="000000"/>
        </w:rPr>
        <w:t>1</w:t>
      </w:r>
      <w:r w:rsidR="005449C8">
        <w:rPr>
          <w:b/>
          <w:color w:val="000000"/>
        </w:rPr>
        <w:t>0</w:t>
      </w:r>
      <w:r w:rsidRPr="006A6E2C">
        <w:rPr>
          <w:b/>
          <w:color w:val="000000"/>
        </w:rPr>
        <w:t>,00</w:t>
      </w:r>
      <w:proofErr w:type="gramEnd"/>
      <w:r w:rsidRPr="006A6E2C">
        <w:rPr>
          <w:b/>
          <w:color w:val="000000"/>
        </w:rPr>
        <w:t xml:space="preserve"> </w:t>
      </w:r>
      <w:proofErr w:type="spellStart"/>
      <w:r w:rsidRPr="006A6E2C">
        <w:rPr>
          <w:b/>
          <w:color w:val="000000"/>
        </w:rPr>
        <w:t>časova</w:t>
      </w:r>
      <w:proofErr w:type="spellEnd"/>
      <w:r w:rsidRPr="006A6E2C">
        <w:rPr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spellStart"/>
      <w:r w:rsidRPr="006A6E2C">
        <w:rPr>
          <w:b/>
          <w:bCs/>
          <w:color w:val="000000"/>
        </w:rPr>
        <w:t>Kvorum</w:t>
      </w:r>
      <w:proofErr w:type="spellEnd"/>
      <w:r w:rsidRPr="006A6E2C">
        <w:rPr>
          <w:b/>
          <w:bCs/>
          <w:color w:val="000000"/>
        </w:rPr>
        <w:t xml:space="preserve">: </w:t>
      </w:r>
      <w:r w:rsidR="005449C8">
        <w:rPr>
          <w:b/>
          <w:bCs/>
          <w:color w:val="000000"/>
        </w:rPr>
        <w:t>33</w:t>
      </w:r>
      <w:r w:rsidR="00205EFD">
        <w:rPr>
          <w:b/>
          <w:bCs/>
          <w:color w:val="000000"/>
        </w:rPr>
        <w:t>,</w:t>
      </w:r>
      <w:r w:rsidR="005449C8">
        <w:rPr>
          <w:b/>
          <w:bCs/>
          <w:color w:val="000000"/>
        </w:rPr>
        <w:t>271</w:t>
      </w:r>
      <w:r w:rsidRPr="006A6E2C">
        <w:rPr>
          <w:b/>
          <w:color w:val="000000"/>
        </w:rPr>
        <w:t xml:space="preserve"> %</w:t>
      </w:r>
      <w:r w:rsidRPr="006A6E2C">
        <w:rPr>
          <w:color w:val="000000"/>
        </w:rPr>
        <w:t xml:space="preserve"> </w:t>
      </w:r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b/>
          <w:color w:val="000000"/>
        </w:rPr>
      </w:pPr>
      <w:proofErr w:type="spellStart"/>
      <w:r w:rsidRPr="006A6E2C">
        <w:rPr>
          <w:b/>
          <w:color w:val="000000"/>
        </w:rPr>
        <w:t>Predstavnik</w:t>
      </w:r>
      <w:proofErr w:type="spellEnd"/>
      <w:r w:rsidRPr="006A6E2C">
        <w:rPr>
          <w:b/>
          <w:color w:val="000000"/>
        </w:rPr>
        <w:t xml:space="preserve"> ZIF-a </w:t>
      </w:r>
      <w:proofErr w:type="spellStart"/>
      <w:r w:rsidR="008C31FD">
        <w:rPr>
          <w:b/>
          <w:color w:val="000000"/>
        </w:rPr>
        <w:t>Unioinvest</w:t>
      </w:r>
      <w:proofErr w:type="spellEnd"/>
      <w:r w:rsidRPr="006A6E2C">
        <w:rPr>
          <w:b/>
          <w:color w:val="000000"/>
        </w:rPr>
        <w:t xml:space="preserve"> fond </w:t>
      </w:r>
      <w:proofErr w:type="spellStart"/>
      <w:r w:rsidRPr="006A6E2C">
        <w:rPr>
          <w:b/>
          <w:color w:val="000000"/>
        </w:rPr>
        <w:t>a.d</w:t>
      </w:r>
      <w:proofErr w:type="spellEnd"/>
      <w:r w:rsidRPr="006A6E2C">
        <w:rPr>
          <w:b/>
          <w:color w:val="000000"/>
        </w:rPr>
        <w:t xml:space="preserve">. </w:t>
      </w:r>
      <w:proofErr w:type="spellStart"/>
      <w:r w:rsidRPr="006A6E2C">
        <w:rPr>
          <w:b/>
          <w:color w:val="000000"/>
        </w:rPr>
        <w:t>Bijeljina</w:t>
      </w:r>
      <w:proofErr w:type="spellEnd"/>
      <w:r w:rsidRPr="006A6E2C">
        <w:rPr>
          <w:b/>
          <w:color w:val="000000"/>
        </w:rPr>
        <w:t xml:space="preserve"> – </w:t>
      </w:r>
      <w:proofErr w:type="spellStart"/>
      <w:r w:rsidR="005449C8">
        <w:rPr>
          <w:b/>
          <w:color w:val="000000"/>
        </w:rPr>
        <w:t>Jasminka</w:t>
      </w:r>
      <w:proofErr w:type="spellEnd"/>
      <w:r w:rsidR="005449C8">
        <w:rPr>
          <w:b/>
          <w:color w:val="000000"/>
        </w:rPr>
        <w:t xml:space="preserve"> </w:t>
      </w:r>
      <w:proofErr w:type="spellStart"/>
      <w:r w:rsidR="005449C8">
        <w:rPr>
          <w:b/>
          <w:color w:val="000000"/>
        </w:rPr>
        <w:t>Gajić</w:t>
      </w:r>
      <w:proofErr w:type="spellEnd"/>
    </w:p>
    <w:p w:rsidR="00FF58F3" w:rsidRPr="006A6E2C" w:rsidRDefault="00FF58F3" w:rsidP="00FF58F3">
      <w:pPr>
        <w:autoSpaceDE w:val="0"/>
        <w:autoSpaceDN w:val="0"/>
        <w:adjustRightInd w:val="0"/>
        <w:contextualSpacing/>
        <w:rPr>
          <w:color w:val="000000"/>
        </w:rPr>
      </w:pPr>
    </w:p>
    <w:p w:rsidR="00FF58F3" w:rsidRPr="006A6E2C" w:rsidRDefault="00FF58F3" w:rsidP="00FF58F3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proofErr w:type="spellStart"/>
      <w:r w:rsidRPr="006A6E2C">
        <w:rPr>
          <w:b/>
          <w:bCs/>
          <w:color w:val="000000"/>
        </w:rPr>
        <w:t>Dnevni</w:t>
      </w:r>
      <w:proofErr w:type="spellEnd"/>
      <w:r w:rsidRPr="006A6E2C">
        <w:rPr>
          <w:b/>
          <w:bCs/>
          <w:color w:val="000000"/>
        </w:rPr>
        <w:t xml:space="preserve"> red:</w:t>
      </w:r>
    </w:p>
    <w:p w:rsidR="005449C8" w:rsidRPr="009F121F" w:rsidRDefault="005449C8" w:rsidP="005449C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pl-PL"/>
        </w:rPr>
      </w:pPr>
      <w:proofErr w:type="spellStart"/>
      <w:r w:rsidRPr="009F121F">
        <w:rPr>
          <w:shd w:val="clear" w:color="auto" w:fill="FFFFFF"/>
        </w:rPr>
        <w:t>Izbor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Predsjednika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radnih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tijela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Skupštine</w:t>
      </w:r>
      <w:proofErr w:type="spellEnd"/>
    </w:p>
    <w:p w:rsidR="005449C8" w:rsidRPr="009F121F" w:rsidRDefault="005449C8" w:rsidP="005449C8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Predstavnik ZIF-a je glasao „ZA</w:t>
      </w:r>
      <w:r w:rsidR="00F656BA">
        <w:rPr>
          <w:lang w:val="pl-PL"/>
        </w:rPr>
        <w:t>“ prema pisanom uputstvu broj: 30</w:t>
      </w:r>
      <w:r w:rsidRPr="009F121F">
        <w:rPr>
          <w:lang w:val="pl-PL"/>
        </w:rPr>
        <w:t xml:space="preserve">-1/2014. </w:t>
      </w:r>
    </w:p>
    <w:p w:rsidR="005449C8" w:rsidRPr="009F121F" w:rsidRDefault="005449C8" w:rsidP="005449C8">
      <w:pPr>
        <w:autoSpaceDE w:val="0"/>
        <w:autoSpaceDN w:val="0"/>
        <w:adjustRightInd w:val="0"/>
        <w:ind w:left="360"/>
        <w:rPr>
          <w:lang w:val="pl-PL"/>
        </w:rPr>
      </w:pPr>
    </w:p>
    <w:p w:rsidR="005449C8" w:rsidRPr="009F121F" w:rsidRDefault="005449C8" w:rsidP="005449C8">
      <w:pPr>
        <w:pStyle w:val="ListParagraph"/>
        <w:numPr>
          <w:ilvl w:val="0"/>
          <w:numId w:val="7"/>
        </w:numPr>
        <w:jc w:val="both"/>
        <w:rPr>
          <w:lang w:val="sr-Latn-CS" w:eastAsia="sr-Latn-CS"/>
        </w:rPr>
      </w:pPr>
      <w:r w:rsidRPr="009F121F">
        <w:rPr>
          <w:lang w:val="sr-Latn-CS" w:eastAsia="sr-Latn-CS"/>
        </w:rPr>
        <w:t>Usvajanje izvještaja Komisije za glasanje</w:t>
      </w:r>
    </w:p>
    <w:p w:rsidR="00FF58F3" w:rsidRPr="009F121F" w:rsidRDefault="00FF58F3" w:rsidP="005449C8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Predstavnik ZIF-a je glasa</w:t>
      </w:r>
      <w:r w:rsidR="00DC5111" w:rsidRPr="009F121F">
        <w:rPr>
          <w:lang w:val="pl-PL"/>
        </w:rPr>
        <w:t>o</w:t>
      </w:r>
      <w:r w:rsidRPr="009F121F">
        <w:rPr>
          <w:lang w:val="pl-PL"/>
        </w:rPr>
        <w:t xml:space="preserve"> „ZA“ prema pisanom uputstvu broj: </w:t>
      </w:r>
      <w:r w:rsidR="00F656BA">
        <w:rPr>
          <w:lang w:val="pl-PL"/>
        </w:rPr>
        <w:t>30</w:t>
      </w:r>
      <w:r w:rsidR="00205EFD" w:rsidRPr="009F121F">
        <w:rPr>
          <w:lang w:val="pl-PL"/>
        </w:rPr>
        <w:t>-1</w:t>
      </w:r>
      <w:r w:rsidRPr="009F121F">
        <w:rPr>
          <w:lang w:val="pl-PL"/>
        </w:rPr>
        <w:t>/201</w:t>
      </w:r>
      <w:r w:rsidR="006E63EC" w:rsidRPr="009F121F">
        <w:rPr>
          <w:lang w:val="pl-PL"/>
        </w:rPr>
        <w:t>4</w:t>
      </w:r>
      <w:r w:rsidRPr="009F121F">
        <w:rPr>
          <w:lang w:val="pl-PL"/>
        </w:rPr>
        <w:t xml:space="preserve">. </w:t>
      </w:r>
    </w:p>
    <w:p w:rsidR="005449C8" w:rsidRPr="009F121F" w:rsidRDefault="005449C8" w:rsidP="005449C8">
      <w:pPr>
        <w:jc w:val="both"/>
        <w:rPr>
          <w:lang w:val="pl-PL"/>
        </w:rPr>
      </w:pPr>
    </w:p>
    <w:p w:rsidR="00DC5111" w:rsidRPr="009F121F" w:rsidRDefault="00DC5111" w:rsidP="004C282B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pl-PL"/>
        </w:rPr>
      </w:pPr>
      <w:r w:rsidRPr="009F121F">
        <w:rPr>
          <w:lang w:val="pl-PL"/>
        </w:rPr>
        <w:t xml:space="preserve">Razmatranje i usvajanje </w:t>
      </w:r>
      <w:r w:rsidR="005449C8" w:rsidRPr="009F121F">
        <w:rPr>
          <w:lang w:val="pl-PL"/>
        </w:rPr>
        <w:t xml:space="preserve">skraćenog </w:t>
      </w:r>
      <w:r w:rsidRPr="009F121F">
        <w:rPr>
          <w:lang w:val="pl-PL"/>
        </w:rPr>
        <w:t xml:space="preserve">zapisnika sa </w:t>
      </w:r>
      <w:r w:rsidR="005449C8" w:rsidRPr="009F121F">
        <w:rPr>
          <w:lang w:val="pl-PL"/>
        </w:rPr>
        <w:t>8.</w:t>
      </w:r>
      <w:r w:rsidR="00205EFD" w:rsidRPr="009F121F">
        <w:rPr>
          <w:lang w:val="pl-PL"/>
        </w:rPr>
        <w:t xml:space="preserve"> sjednice Skupštine akcionara</w:t>
      </w:r>
      <w:r w:rsidR="004C282B" w:rsidRPr="009F121F">
        <w:rPr>
          <w:lang w:val="pl-PL"/>
        </w:rPr>
        <w:t xml:space="preserve"> </w:t>
      </w:r>
      <w:r w:rsidR="004C282B" w:rsidRPr="009F121F">
        <w:rPr>
          <w:shd w:val="clear" w:color="auto" w:fill="FFFFFF"/>
        </w:rPr>
        <w:t xml:space="preserve">ZIF "BLB-PROFIT" </w:t>
      </w:r>
      <w:proofErr w:type="spellStart"/>
      <w:r w:rsidR="004C282B" w:rsidRPr="009F121F">
        <w:rPr>
          <w:shd w:val="clear" w:color="auto" w:fill="FFFFFF"/>
        </w:rPr>
        <w:t>a.d</w:t>
      </w:r>
      <w:proofErr w:type="spellEnd"/>
      <w:r w:rsidR="004C282B" w:rsidRPr="009F121F">
        <w:rPr>
          <w:shd w:val="clear" w:color="auto" w:fill="FFFFFF"/>
        </w:rPr>
        <w:t xml:space="preserve">. </w:t>
      </w:r>
      <w:proofErr w:type="spellStart"/>
      <w:r w:rsidR="004C282B" w:rsidRPr="009F121F">
        <w:rPr>
          <w:shd w:val="clear" w:color="auto" w:fill="FFFFFF"/>
        </w:rPr>
        <w:t>Banjaluka</w:t>
      </w:r>
      <w:proofErr w:type="spellEnd"/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Predstavnik ZIF-a je glasao „ZA</w:t>
      </w:r>
      <w:r w:rsidR="00F656BA">
        <w:rPr>
          <w:lang w:val="pl-PL"/>
        </w:rPr>
        <w:t>“ prema pisanom uputstvu broj: 30</w:t>
      </w:r>
      <w:r w:rsidRPr="009F121F">
        <w:rPr>
          <w:lang w:val="pl-PL"/>
        </w:rPr>
        <w:t xml:space="preserve">-1/2014. </w:t>
      </w:r>
    </w:p>
    <w:p w:rsidR="00DC5111" w:rsidRPr="009F121F" w:rsidRDefault="00DC5111" w:rsidP="00DC5111">
      <w:pPr>
        <w:jc w:val="both"/>
        <w:rPr>
          <w:lang w:val="sr-Latn-CS" w:eastAsia="sr-Latn-CS"/>
        </w:rPr>
      </w:pPr>
    </w:p>
    <w:p w:rsidR="004C282B" w:rsidRPr="009F121F" w:rsidRDefault="004C282B" w:rsidP="004C282B">
      <w:pPr>
        <w:pStyle w:val="ListParagraph"/>
        <w:numPr>
          <w:ilvl w:val="0"/>
          <w:numId w:val="7"/>
        </w:numPr>
        <w:rPr>
          <w:iCs/>
          <w:shd w:val="clear" w:color="auto" w:fill="FFFFFF"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prijedloga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donošenje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usvajanju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radu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Nadzornog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odbora</w:t>
      </w:r>
      <w:proofErr w:type="spellEnd"/>
      <w:r w:rsidRPr="009F121F">
        <w:rPr>
          <w:shd w:val="clear" w:color="auto" w:fill="FFFFFF"/>
        </w:rPr>
        <w:t xml:space="preserve"> 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za</w:t>
      </w:r>
      <w:proofErr w:type="spellEnd"/>
      <w:r w:rsidRPr="009F121F">
        <w:rPr>
          <w:shd w:val="clear" w:color="auto" w:fill="FFFFFF"/>
        </w:rPr>
        <w:t xml:space="preserve"> 2013. </w:t>
      </w:r>
      <w:proofErr w:type="spellStart"/>
      <w:r w:rsidRPr="009F121F">
        <w:rPr>
          <w:shd w:val="clear" w:color="auto" w:fill="FFFFFF"/>
        </w:rPr>
        <w:t>godinu</w:t>
      </w:r>
      <w:proofErr w:type="spellEnd"/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Predstavnik ZIF-a je glasao „ZA</w:t>
      </w:r>
      <w:r w:rsidR="00F656BA">
        <w:rPr>
          <w:lang w:val="pl-PL"/>
        </w:rPr>
        <w:t>“ prema pisanom uputstvu broj: 30</w:t>
      </w:r>
      <w:r w:rsidRPr="009F121F">
        <w:rPr>
          <w:lang w:val="pl-PL"/>
        </w:rPr>
        <w:t xml:space="preserve">-1/2014. </w:t>
      </w:r>
    </w:p>
    <w:p w:rsidR="004C282B" w:rsidRPr="009F121F" w:rsidRDefault="004C282B" w:rsidP="004C282B">
      <w:pPr>
        <w:rPr>
          <w:iCs/>
          <w:shd w:val="clear" w:color="auto" w:fill="FFFFFF"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nezavisnog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revizora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reviziji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finansijskih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 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za</w:t>
      </w:r>
      <w:proofErr w:type="spellEnd"/>
      <w:r w:rsidRPr="009F121F">
        <w:rPr>
          <w:shd w:val="clear" w:color="auto" w:fill="FFFFFF"/>
        </w:rPr>
        <w:t xml:space="preserve"> 2013. </w:t>
      </w:r>
      <w:proofErr w:type="spellStart"/>
      <w:r w:rsidR="009F121F" w:rsidRPr="009F121F">
        <w:rPr>
          <w:shd w:val="clear" w:color="auto" w:fill="FFFFFF"/>
        </w:rPr>
        <w:t>g</w:t>
      </w:r>
      <w:r w:rsidRPr="009F121F">
        <w:rPr>
          <w:shd w:val="clear" w:color="auto" w:fill="FFFFFF"/>
        </w:rPr>
        <w:t>odinu</w:t>
      </w:r>
      <w:proofErr w:type="spellEnd"/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Predstavnik ZIF-a je glasao „ZA</w:t>
      </w:r>
      <w:r w:rsidR="00F656BA">
        <w:rPr>
          <w:lang w:val="pl-PL"/>
        </w:rPr>
        <w:t>“ prema pisanom uputstvu broj: 30</w:t>
      </w:r>
      <w:r w:rsidRPr="009F121F">
        <w:rPr>
          <w:lang w:val="pl-PL"/>
        </w:rPr>
        <w:t xml:space="preserve">-1/2014. </w:t>
      </w:r>
    </w:p>
    <w:p w:rsidR="004C282B" w:rsidRPr="009F121F" w:rsidRDefault="004C282B" w:rsidP="004C282B">
      <w:pPr>
        <w:rPr>
          <w:i/>
          <w:iCs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Godišnjeg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poslovanju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Finansijskog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izvještaja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za</w:t>
      </w:r>
      <w:proofErr w:type="spellEnd"/>
      <w:r w:rsidRPr="009F121F">
        <w:rPr>
          <w:shd w:val="clear" w:color="auto" w:fill="FFFFFF"/>
        </w:rPr>
        <w:t xml:space="preserve"> 2013. </w:t>
      </w:r>
      <w:proofErr w:type="spellStart"/>
      <w:r w:rsidRPr="009F121F">
        <w:rPr>
          <w:shd w:val="clear" w:color="auto" w:fill="FFFFFF"/>
        </w:rPr>
        <w:t>godinu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sa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mišljenjem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Nadzornog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odbora</w:t>
      </w:r>
      <w:proofErr w:type="spellEnd"/>
      <w:r w:rsidRPr="009F121F">
        <w:rPr>
          <w:shd w:val="clear" w:color="auto" w:fill="FFFFFF"/>
        </w:rPr>
        <w:t xml:space="preserve"> Fonda</w:t>
      </w:r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Predstavnik ZIF-a je glasao „ZA</w:t>
      </w:r>
      <w:r w:rsidR="00F656BA">
        <w:rPr>
          <w:lang w:val="pl-PL"/>
        </w:rPr>
        <w:t>“ prema pisanom uputstvu broj: 30</w:t>
      </w:r>
      <w:r w:rsidRPr="009F121F">
        <w:rPr>
          <w:lang w:val="pl-PL"/>
        </w:rPr>
        <w:t xml:space="preserve">-1/2014. </w:t>
      </w:r>
    </w:p>
    <w:p w:rsidR="004C282B" w:rsidRPr="009F121F" w:rsidRDefault="004C282B" w:rsidP="004C282B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 xml:space="preserve">Revizor i Nadzorni odbor su dali pozitivno mišljenje vezano za Finansijski izvještaj Fonda za 2013. </w:t>
      </w:r>
      <w:r w:rsidR="009F121F" w:rsidRPr="009F121F">
        <w:rPr>
          <w:lang w:val="pl-PL"/>
        </w:rPr>
        <w:t>g</w:t>
      </w:r>
      <w:r w:rsidRPr="009F121F">
        <w:rPr>
          <w:lang w:val="pl-PL"/>
        </w:rPr>
        <w:t>odinu</w:t>
      </w:r>
      <w:r w:rsidR="009F121F" w:rsidRPr="009F121F">
        <w:rPr>
          <w:lang w:val="pl-PL"/>
        </w:rPr>
        <w:t>.</w:t>
      </w:r>
    </w:p>
    <w:p w:rsidR="004C282B" w:rsidRPr="009F121F" w:rsidRDefault="004C282B" w:rsidP="004C282B">
      <w:pPr>
        <w:rPr>
          <w:i/>
          <w:iCs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Godišnjeg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programa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investicionih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ciljeva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politike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investiranja</w:t>
      </w:r>
      <w:proofErr w:type="spellEnd"/>
      <w:r w:rsidRPr="009F121F">
        <w:rPr>
          <w:shd w:val="clear" w:color="auto" w:fill="FFFFFF"/>
        </w:rPr>
        <w:t> ZIF "BLB-PROFIT"</w:t>
      </w:r>
      <w:r w:rsidR="009F121F" w:rsidRPr="009F121F">
        <w:rPr>
          <w:shd w:val="clear" w:color="auto" w:fill="FFFFFF"/>
        </w:rPr>
        <w:t xml:space="preserve"> </w:t>
      </w:r>
      <w:proofErr w:type="spellStart"/>
      <w:r w:rsidR="009F121F" w:rsidRPr="009F121F">
        <w:rPr>
          <w:shd w:val="clear" w:color="auto" w:fill="FFFFFF"/>
        </w:rPr>
        <w:t>a.d</w:t>
      </w:r>
      <w:proofErr w:type="spellEnd"/>
      <w:r w:rsidR="009F121F" w:rsidRPr="009F121F">
        <w:rPr>
          <w:shd w:val="clear" w:color="auto" w:fill="FFFFFF"/>
        </w:rPr>
        <w:t xml:space="preserve">. </w:t>
      </w:r>
      <w:proofErr w:type="spellStart"/>
      <w:r w:rsidR="009F121F" w:rsidRPr="009F121F">
        <w:rPr>
          <w:shd w:val="clear" w:color="auto" w:fill="FFFFFF"/>
        </w:rPr>
        <w:t>Banjaluka</w:t>
      </w:r>
      <w:proofErr w:type="spellEnd"/>
      <w:r w:rsidR="009F121F" w:rsidRPr="009F121F">
        <w:rPr>
          <w:shd w:val="clear" w:color="auto" w:fill="FFFFFF"/>
        </w:rPr>
        <w:t xml:space="preserve"> </w:t>
      </w:r>
      <w:proofErr w:type="spellStart"/>
      <w:r w:rsidR="009F121F" w:rsidRPr="009F121F">
        <w:rPr>
          <w:shd w:val="clear" w:color="auto" w:fill="FFFFFF"/>
        </w:rPr>
        <w:t>za</w:t>
      </w:r>
      <w:proofErr w:type="spellEnd"/>
      <w:r w:rsidR="009F121F" w:rsidRPr="009F121F">
        <w:rPr>
          <w:shd w:val="clear" w:color="auto" w:fill="FFFFFF"/>
        </w:rPr>
        <w:t xml:space="preserve"> 2014. </w:t>
      </w:r>
      <w:proofErr w:type="spellStart"/>
      <w:r w:rsidR="009F121F" w:rsidRPr="009F121F">
        <w:rPr>
          <w:shd w:val="clear" w:color="auto" w:fill="FFFFFF"/>
        </w:rPr>
        <w:t>godinu</w:t>
      </w:r>
      <w:proofErr w:type="spellEnd"/>
      <w:r w:rsidRPr="009F121F">
        <w:rPr>
          <w:shd w:val="clear" w:color="auto" w:fill="FFFFFF"/>
        </w:rPr>
        <w:t xml:space="preserve"> </w:t>
      </w:r>
    </w:p>
    <w:p w:rsidR="009F121F" w:rsidRPr="009F121F" w:rsidRDefault="009F121F" w:rsidP="009F121F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Predstavnik ZIF-a je glasao „ZA</w:t>
      </w:r>
      <w:r w:rsidR="00F656BA">
        <w:rPr>
          <w:lang w:val="pl-PL"/>
        </w:rPr>
        <w:t>“ prema pisanom uputstvu broj: 30</w:t>
      </w:r>
      <w:r w:rsidRPr="009F121F">
        <w:rPr>
          <w:lang w:val="pl-PL"/>
        </w:rPr>
        <w:t xml:space="preserve">-1/2014. </w:t>
      </w:r>
    </w:p>
    <w:p w:rsidR="009F121F" w:rsidRPr="009F121F" w:rsidRDefault="009F121F" w:rsidP="009F121F">
      <w:pPr>
        <w:autoSpaceDE w:val="0"/>
        <w:autoSpaceDN w:val="0"/>
        <w:adjustRightInd w:val="0"/>
        <w:rPr>
          <w:lang w:val="pl-PL"/>
        </w:rPr>
      </w:pPr>
      <w:r w:rsidRPr="009F121F">
        <w:rPr>
          <w:lang w:val="pl-PL"/>
        </w:rPr>
        <w:t>Godišnji program investicionih ciljeva i politika sadrži sve elemente: planirane kupovne aktivnosti, planirane prodajne aktivnosti, projekciju strukture ulaganja i korporativne aktivnosti.</w:t>
      </w:r>
    </w:p>
    <w:p w:rsidR="004C282B" w:rsidRPr="009F121F" w:rsidRDefault="004C282B" w:rsidP="009F121F">
      <w:pPr>
        <w:ind w:left="360"/>
        <w:rPr>
          <w:i/>
          <w:iCs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izmjenama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dopunama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Statuta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lastRenderedPageBreak/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usvajanju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prečišćenog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teksta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Statuta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izmjenama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dopunama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Prospekta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  <w:r w:rsidRPr="009F121F">
        <w:rPr>
          <w:shd w:val="clear" w:color="auto" w:fill="FFFFFF"/>
        </w:rPr>
        <w:t>,</w:t>
      </w:r>
    </w:p>
    <w:p w:rsidR="009F121F" w:rsidRPr="009F121F" w:rsidRDefault="004C282B" w:rsidP="009F121F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Razmatranje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i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usvajanje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Odluke</w:t>
      </w:r>
      <w:proofErr w:type="spellEnd"/>
      <w:r w:rsidRPr="009F121F">
        <w:rPr>
          <w:shd w:val="clear" w:color="auto" w:fill="FFFFFF"/>
        </w:rPr>
        <w:t xml:space="preserve"> o </w:t>
      </w:r>
      <w:proofErr w:type="spellStart"/>
      <w:r w:rsidRPr="009F121F">
        <w:rPr>
          <w:shd w:val="clear" w:color="auto" w:fill="FFFFFF"/>
        </w:rPr>
        <w:t>usvajanju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prečišćenog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teksta</w:t>
      </w:r>
      <w:proofErr w:type="spellEnd"/>
      <w:r w:rsidRPr="009F121F">
        <w:rPr>
          <w:shd w:val="clear" w:color="auto" w:fill="FFFFFF"/>
        </w:rPr>
        <w:t xml:space="preserve"> </w:t>
      </w:r>
      <w:proofErr w:type="spellStart"/>
      <w:r w:rsidRPr="009F121F">
        <w:rPr>
          <w:shd w:val="clear" w:color="auto" w:fill="FFFFFF"/>
        </w:rPr>
        <w:t>Prospekta</w:t>
      </w:r>
      <w:proofErr w:type="spellEnd"/>
      <w:r w:rsidRPr="009F121F">
        <w:rPr>
          <w:shd w:val="clear" w:color="auto" w:fill="FFFFFF"/>
        </w:rPr>
        <w:t xml:space="preserve"> ZIF "BLB-PROFIT" </w:t>
      </w:r>
      <w:proofErr w:type="spellStart"/>
      <w:r w:rsidRPr="009F121F">
        <w:rPr>
          <w:shd w:val="clear" w:color="auto" w:fill="FFFFFF"/>
        </w:rPr>
        <w:t>a.d</w:t>
      </w:r>
      <w:proofErr w:type="spellEnd"/>
      <w:r w:rsidRPr="009F121F">
        <w:rPr>
          <w:shd w:val="clear" w:color="auto" w:fill="FFFFFF"/>
        </w:rPr>
        <w:t xml:space="preserve">. </w:t>
      </w:r>
      <w:proofErr w:type="spellStart"/>
      <w:r w:rsidRPr="009F121F">
        <w:rPr>
          <w:shd w:val="clear" w:color="auto" w:fill="FFFFFF"/>
        </w:rPr>
        <w:t>Banjaluka</w:t>
      </w:r>
      <w:proofErr w:type="spellEnd"/>
    </w:p>
    <w:p w:rsidR="009F121F" w:rsidRPr="009F121F" w:rsidRDefault="009F121F" w:rsidP="009F121F">
      <w:pPr>
        <w:ind w:left="360"/>
        <w:rPr>
          <w:i/>
          <w:iCs/>
          <w:lang w:val="sl-SI"/>
        </w:rPr>
      </w:pPr>
    </w:p>
    <w:p w:rsidR="009F121F" w:rsidRPr="009F121F" w:rsidRDefault="009F121F" w:rsidP="009F121F">
      <w:pPr>
        <w:ind w:left="360"/>
        <w:rPr>
          <w:iCs/>
          <w:lang w:val="sl-SI"/>
        </w:rPr>
      </w:pPr>
      <w:r w:rsidRPr="009F121F">
        <w:rPr>
          <w:iCs/>
          <w:lang w:val="sl-SI"/>
        </w:rPr>
        <w:t>U skladu sa obavještenjem Komisije za hartije od vrijednosti Republike Srpske od 05.02.2014. godine, nije bilo rasprave po tačkama dnevnog reda broj 8., 9., 10., i 11., te su iste skinute sa dnevnog reda skupštine.</w:t>
      </w:r>
    </w:p>
    <w:p w:rsidR="009F121F" w:rsidRPr="009F121F" w:rsidRDefault="009F121F" w:rsidP="009F121F">
      <w:pPr>
        <w:ind w:left="360"/>
        <w:rPr>
          <w:i/>
          <w:iCs/>
          <w:lang w:val="sl-SI"/>
        </w:rPr>
      </w:pPr>
    </w:p>
    <w:p w:rsidR="004C282B" w:rsidRPr="009F121F" w:rsidRDefault="004C282B" w:rsidP="004C282B">
      <w:pPr>
        <w:numPr>
          <w:ilvl w:val="0"/>
          <w:numId w:val="7"/>
        </w:numPr>
        <w:rPr>
          <w:i/>
          <w:iCs/>
          <w:lang w:val="sl-SI"/>
        </w:rPr>
      </w:pPr>
      <w:proofErr w:type="spellStart"/>
      <w:r w:rsidRPr="009F121F">
        <w:rPr>
          <w:shd w:val="clear" w:color="auto" w:fill="FFFFFF"/>
        </w:rPr>
        <w:t>Razno</w:t>
      </w:r>
      <w:proofErr w:type="spellEnd"/>
    </w:p>
    <w:p w:rsidR="004C282B" w:rsidRPr="009F121F" w:rsidRDefault="004C282B" w:rsidP="00DC5111">
      <w:pPr>
        <w:jc w:val="both"/>
        <w:rPr>
          <w:lang w:val="sr-Latn-CS" w:eastAsia="sr-Latn-CS"/>
        </w:rPr>
      </w:pPr>
    </w:p>
    <w:p w:rsidR="00FF58F3" w:rsidRPr="009F121F" w:rsidRDefault="009F121F" w:rsidP="00C5257F">
      <w:pPr>
        <w:rPr>
          <w:lang w:val="pl-PL"/>
        </w:rPr>
      </w:pPr>
      <w:r w:rsidRPr="009F121F">
        <w:rPr>
          <w:lang w:val="pl-PL"/>
        </w:rPr>
        <w:t>Bijeljina, 27</w:t>
      </w:r>
      <w:r w:rsidR="00092D96" w:rsidRPr="009F121F">
        <w:rPr>
          <w:lang w:val="pl-PL"/>
        </w:rPr>
        <w:t>.0</w:t>
      </w:r>
      <w:r w:rsidR="006E63EC" w:rsidRPr="009F121F">
        <w:rPr>
          <w:lang w:val="pl-PL"/>
        </w:rPr>
        <w:t>2</w:t>
      </w:r>
      <w:r w:rsidR="00FF58F3" w:rsidRPr="009F121F">
        <w:rPr>
          <w:lang w:val="pl-PL"/>
        </w:rPr>
        <w:t>.201</w:t>
      </w:r>
      <w:r w:rsidR="00092D96" w:rsidRPr="009F121F">
        <w:rPr>
          <w:lang w:val="pl-PL"/>
        </w:rPr>
        <w:t>4</w:t>
      </w:r>
      <w:r w:rsidR="00FF58F3" w:rsidRPr="009F121F">
        <w:rPr>
          <w:lang w:val="pl-PL"/>
        </w:rPr>
        <w:t>.</w:t>
      </w:r>
      <w:r w:rsidR="00BD7106" w:rsidRPr="009F121F">
        <w:rPr>
          <w:lang w:val="pl-PL"/>
        </w:rPr>
        <w:t xml:space="preserve"> </w:t>
      </w:r>
      <w:r w:rsidR="00FF58F3" w:rsidRPr="009F121F">
        <w:rPr>
          <w:lang w:val="pl-PL"/>
        </w:rPr>
        <w:t>godine</w:t>
      </w:r>
    </w:p>
    <w:p w:rsidR="00FF58F3" w:rsidRPr="009F121F" w:rsidRDefault="00FF58F3" w:rsidP="00FF58F3">
      <w:pPr>
        <w:jc w:val="right"/>
        <w:rPr>
          <w:lang w:val="pl-PL"/>
        </w:rPr>
      </w:pPr>
      <w:r w:rsidRPr="009F121F">
        <w:rPr>
          <w:lang w:val="pl-PL"/>
        </w:rPr>
        <w:t>Podnosilac izvještaja</w:t>
      </w:r>
    </w:p>
    <w:p w:rsidR="00FF58F3" w:rsidRPr="009F121F" w:rsidRDefault="009F121F" w:rsidP="00C5257F">
      <w:pPr>
        <w:jc w:val="right"/>
        <w:rPr>
          <w:lang w:val="pl-PL"/>
        </w:rPr>
      </w:pPr>
      <w:r w:rsidRPr="009F121F">
        <w:rPr>
          <w:lang w:val="pl-PL"/>
        </w:rPr>
        <w:t>Jasminka Gajić</w:t>
      </w:r>
    </w:p>
    <w:sectPr w:rsidR="00FF58F3" w:rsidRPr="009F121F" w:rsidSect="0021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E26"/>
    <w:multiLevelType w:val="hybridMultilevel"/>
    <w:tmpl w:val="EC1E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60CF"/>
    <w:multiLevelType w:val="hybridMultilevel"/>
    <w:tmpl w:val="4AB44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67DB"/>
    <w:multiLevelType w:val="hybridMultilevel"/>
    <w:tmpl w:val="6CA44E1A"/>
    <w:lvl w:ilvl="0" w:tplc="C390E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6D81"/>
    <w:multiLevelType w:val="hybridMultilevel"/>
    <w:tmpl w:val="DBDC0A06"/>
    <w:lvl w:ilvl="0" w:tplc="3B78DA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10F64"/>
    <w:multiLevelType w:val="hybridMultilevel"/>
    <w:tmpl w:val="3F8C5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86AF9"/>
    <w:multiLevelType w:val="hybridMultilevel"/>
    <w:tmpl w:val="65363A28"/>
    <w:lvl w:ilvl="0" w:tplc="84E241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33123"/>
    <w:multiLevelType w:val="hybridMultilevel"/>
    <w:tmpl w:val="64A45554"/>
    <w:lvl w:ilvl="0" w:tplc="84E241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B823B7"/>
    <w:multiLevelType w:val="hybridMultilevel"/>
    <w:tmpl w:val="EAFE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FF58F3"/>
    <w:rsid w:val="000004F3"/>
    <w:rsid w:val="00092D96"/>
    <w:rsid w:val="00101322"/>
    <w:rsid w:val="00205EFD"/>
    <w:rsid w:val="00217FAD"/>
    <w:rsid w:val="00361A15"/>
    <w:rsid w:val="004C282B"/>
    <w:rsid w:val="005449C8"/>
    <w:rsid w:val="005E7EF6"/>
    <w:rsid w:val="00602568"/>
    <w:rsid w:val="00616007"/>
    <w:rsid w:val="00621849"/>
    <w:rsid w:val="006E63EC"/>
    <w:rsid w:val="008772F7"/>
    <w:rsid w:val="008961F1"/>
    <w:rsid w:val="008A39EC"/>
    <w:rsid w:val="008C31FD"/>
    <w:rsid w:val="00961400"/>
    <w:rsid w:val="009F121F"/>
    <w:rsid w:val="00B34C4F"/>
    <w:rsid w:val="00BC43CE"/>
    <w:rsid w:val="00BD7106"/>
    <w:rsid w:val="00C5257F"/>
    <w:rsid w:val="00DC5111"/>
    <w:rsid w:val="00EF356C"/>
    <w:rsid w:val="00F656BA"/>
    <w:rsid w:val="00FA78AA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11"/>
    <w:pPr>
      <w:ind w:left="720"/>
      <w:contextualSpacing/>
    </w:pPr>
  </w:style>
  <w:style w:type="paragraph" w:customStyle="1" w:styleId="Char">
    <w:name w:val="Char"/>
    <w:basedOn w:val="Normal"/>
    <w:rsid w:val="006E63EC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2014-02-28T12:08:00Z</dcterms:created>
  <dcterms:modified xsi:type="dcterms:W3CDTF">2014-02-28T12:11:00Z</dcterms:modified>
</cp:coreProperties>
</file>