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25" w:rsidRPr="00A21AC3" w:rsidRDefault="006B1113" w:rsidP="00764625">
      <w:pPr>
        <w:spacing w:after="0"/>
        <w:rPr>
          <w:rFonts w:ascii="Times New Roman" w:hAnsi="Times New Roman" w:cs="Times New Roman"/>
          <w:lang w:val="pl-PL"/>
        </w:rPr>
      </w:pPr>
      <w:r w:rsidRPr="00A21AC3">
        <w:rPr>
          <w:rFonts w:ascii="Times New Roman" w:hAnsi="Times New Roman" w:cs="Times New Roman"/>
          <w:lang w:val="pl-PL"/>
        </w:rPr>
        <w:t>Broj:</w:t>
      </w:r>
      <w:r w:rsidR="00C64CCD">
        <w:rPr>
          <w:rFonts w:ascii="Times New Roman" w:hAnsi="Times New Roman" w:cs="Times New Roman"/>
          <w:lang w:val="pl-PL"/>
        </w:rPr>
        <w:t>370</w:t>
      </w:r>
      <w:r w:rsidRPr="00A21AC3">
        <w:rPr>
          <w:rFonts w:ascii="Times New Roman" w:hAnsi="Times New Roman" w:cs="Times New Roman"/>
          <w:lang w:val="pl-PL"/>
        </w:rPr>
        <w:t xml:space="preserve"> /2019</w:t>
      </w:r>
    </w:p>
    <w:p w:rsidR="008C1414" w:rsidRPr="00A21AC3" w:rsidRDefault="00596312" w:rsidP="00764625">
      <w:pPr>
        <w:spacing w:after="0"/>
        <w:rPr>
          <w:rFonts w:ascii="Times New Roman" w:hAnsi="Times New Roman" w:cs="Times New Roman"/>
          <w:lang w:val="hr-HR"/>
        </w:rPr>
      </w:pPr>
      <w:r w:rsidRPr="00A21AC3">
        <w:rPr>
          <w:rFonts w:ascii="Times New Roman" w:hAnsi="Times New Roman" w:cs="Times New Roman"/>
          <w:lang w:val="hr-HR"/>
        </w:rPr>
        <w:t>Bijeljina, 28.03</w:t>
      </w:r>
      <w:r w:rsidR="006B1113" w:rsidRPr="00A21AC3">
        <w:rPr>
          <w:rFonts w:ascii="Times New Roman" w:hAnsi="Times New Roman" w:cs="Times New Roman"/>
          <w:lang w:val="hr-HR"/>
        </w:rPr>
        <w:t>.2019</w:t>
      </w:r>
      <w:r w:rsidR="008C1414" w:rsidRPr="00A21AC3">
        <w:rPr>
          <w:rFonts w:ascii="Times New Roman" w:hAnsi="Times New Roman" w:cs="Times New Roman"/>
          <w:lang w:val="hr-HR"/>
        </w:rPr>
        <w:t>. godine</w:t>
      </w:r>
    </w:p>
    <w:p w:rsidR="00764625" w:rsidRPr="00A21AC3" w:rsidRDefault="00764625" w:rsidP="00764625">
      <w:pPr>
        <w:spacing w:after="0"/>
        <w:rPr>
          <w:rFonts w:ascii="Times New Roman" w:hAnsi="Times New Roman" w:cs="Times New Roman"/>
          <w:lang w:val="pl-PL"/>
        </w:rPr>
      </w:pPr>
    </w:p>
    <w:p w:rsidR="00E2138C" w:rsidRPr="00A21AC3" w:rsidRDefault="008C1414" w:rsidP="00E2138C">
      <w:pPr>
        <w:jc w:val="both"/>
        <w:rPr>
          <w:rFonts w:ascii="Times New Roman" w:hAnsi="Times New Roman" w:cs="Times New Roman"/>
          <w:color w:val="404040"/>
        </w:rPr>
      </w:pPr>
      <w:proofErr w:type="gramStart"/>
      <w:r w:rsidRPr="00A21AC3">
        <w:rPr>
          <w:rFonts w:ascii="Times New Roman" w:hAnsi="Times New Roman" w:cs="Times New Roman"/>
        </w:rPr>
        <w:t xml:space="preserve">Na </w:t>
      </w:r>
      <w:proofErr w:type="spellStart"/>
      <w:r w:rsidRPr="00A21AC3">
        <w:rPr>
          <w:rFonts w:ascii="Times New Roman" w:hAnsi="Times New Roman" w:cs="Times New Roman"/>
        </w:rPr>
        <w:t>osnovu</w:t>
      </w:r>
      <w:proofErr w:type="spellEnd"/>
      <w:r w:rsidRPr="00A21AC3">
        <w:rPr>
          <w:rFonts w:ascii="Times New Roman" w:hAnsi="Times New Roman" w:cs="Times New Roman"/>
        </w:rPr>
        <w:t xml:space="preserve"> </w:t>
      </w:r>
      <w:proofErr w:type="spellStart"/>
      <w:r w:rsidRPr="00A21AC3">
        <w:rPr>
          <w:rFonts w:ascii="Times New Roman" w:hAnsi="Times New Roman" w:cs="Times New Roman"/>
        </w:rPr>
        <w:t>člana</w:t>
      </w:r>
      <w:proofErr w:type="spellEnd"/>
      <w:r w:rsidRPr="00A21AC3">
        <w:rPr>
          <w:rFonts w:ascii="Times New Roman" w:hAnsi="Times New Roman" w:cs="Times New Roman"/>
        </w:rPr>
        <w:t xml:space="preserve"> 283.</w:t>
      </w:r>
      <w:proofErr w:type="gramEnd"/>
      <w:r w:rsidRPr="00A21AC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21AC3">
        <w:rPr>
          <w:rFonts w:ascii="Times New Roman" w:hAnsi="Times New Roman" w:cs="Times New Roman"/>
        </w:rPr>
        <w:t>stav</w:t>
      </w:r>
      <w:proofErr w:type="spellEnd"/>
      <w:proofErr w:type="gramEnd"/>
      <w:r w:rsidRPr="00A21AC3">
        <w:rPr>
          <w:rFonts w:ascii="Times New Roman" w:hAnsi="Times New Roman" w:cs="Times New Roman"/>
        </w:rPr>
        <w:t xml:space="preserve"> 1. </w:t>
      </w:r>
      <w:proofErr w:type="spellStart"/>
      <w:r w:rsidRPr="00A21AC3">
        <w:rPr>
          <w:rFonts w:ascii="Times New Roman" w:hAnsi="Times New Roman" w:cs="Times New Roman"/>
        </w:rPr>
        <w:t>Zakona</w:t>
      </w:r>
      <w:proofErr w:type="spellEnd"/>
      <w:r w:rsidRPr="00A21AC3">
        <w:rPr>
          <w:rFonts w:ascii="Times New Roman" w:hAnsi="Times New Roman" w:cs="Times New Roman"/>
        </w:rPr>
        <w:t xml:space="preserve"> o </w:t>
      </w:r>
      <w:proofErr w:type="spellStart"/>
      <w:r w:rsidRPr="00A21AC3">
        <w:rPr>
          <w:rFonts w:ascii="Times New Roman" w:hAnsi="Times New Roman" w:cs="Times New Roman"/>
        </w:rPr>
        <w:t>privrednim</w:t>
      </w:r>
      <w:proofErr w:type="spellEnd"/>
      <w:r w:rsidRPr="00A21AC3">
        <w:rPr>
          <w:rFonts w:ascii="Times New Roman" w:hAnsi="Times New Roman" w:cs="Times New Roman"/>
        </w:rPr>
        <w:t xml:space="preserve"> </w:t>
      </w:r>
      <w:proofErr w:type="spellStart"/>
      <w:r w:rsidRPr="00A21AC3">
        <w:rPr>
          <w:rFonts w:ascii="Times New Roman" w:hAnsi="Times New Roman" w:cs="Times New Roman"/>
        </w:rPr>
        <w:t>društvima</w:t>
      </w:r>
      <w:proofErr w:type="spellEnd"/>
      <w:r w:rsidRPr="00A21AC3">
        <w:rPr>
          <w:rFonts w:ascii="Times New Roman" w:hAnsi="Times New Roman" w:cs="Times New Roman"/>
        </w:rPr>
        <w:t xml:space="preserve"> (“</w:t>
      </w:r>
      <w:proofErr w:type="spellStart"/>
      <w:r w:rsidRPr="00A21AC3">
        <w:rPr>
          <w:rFonts w:ascii="Times New Roman" w:hAnsi="Times New Roman" w:cs="Times New Roman"/>
        </w:rPr>
        <w:t>Službeni</w:t>
      </w:r>
      <w:proofErr w:type="spellEnd"/>
      <w:r w:rsidRPr="00A21AC3">
        <w:rPr>
          <w:rFonts w:ascii="Times New Roman" w:hAnsi="Times New Roman" w:cs="Times New Roman"/>
        </w:rPr>
        <w:t xml:space="preserve"> </w:t>
      </w:r>
      <w:proofErr w:type="spellStart"/>
      <w:r w:rsidRPr="00A21AC3">
        <w:rPr>
          <w:rFonts w:ascii="Times New Roman" w:hAnsi="Times New Roman" w:cs="Times New Roman"/>
        </w:rPr>
        <w:t>glasnik</w:t>
      </w:r>
      <w:proofErr w:type="spellEnd"/>
      <w:r w:rsidRPr="00A21AC3">
        <w:rPr>
          <w:rFonts w:ascii="Times New Roman" w:hAnsi="Times New Roman" w:cs="Times New Roman"/>
        </w:rPr>
        <w:t xml:space="preserve"> </w:t>
      </w:r>
      <w:proofErr w:type="spellStart"/>
      <w:r w:rsidRPr="00A21AC3">
        <w:rPr>
          <w:rFonts w:ascii="Times New Roman" w:hAnsi="Times New Roman" w:cs="Times New Roman"/>
        </w:rPr>
        <w:t>Republike</w:t>
      </w:r>
      <w:proofErr w:type="spellEnd"/>
      <w:r w:rsidRPr="00A21AC3">
        <w:rPr>
          <w:rFonts w:ascii="Times New Roman" w:hAnsi="Times New Roman" w:cs="Times New Roman"/>
        </w:rPr>
        <w:t xml:space="preserve"> </w:t>
      </w:r>
      <w:proofErr w:type="spellStart"/>
      <w:r w:rsidRPr="00A21AC3">
        <w:rPr>
          <w:rFonts w:ascii="Times New Roman" w:hAnsi="Times New Roman" w:cs="Times New Roman"/>
        </w:rPr>
        <w:t>Srpske</w:t>
      </w:r>
      <w:proofErr w:type="spellEnd"/>
      <w:r w:rsidRPr="00A21AC3">
        <w:rPr>
          <w:rFonts w:ascii="Times New Roman" w:hAnsi="Times New Roman" w:cs="Times New Roman"/>
        </w:rPr>
        <w:t xml:space="preserve">”, </w:t>
      </w:r>
      <w:proofErr w:type="spellStart"/>
      <w:r w:rsidRPr="00A21AC3">
        <w:rPr>
          <w:rFonts w:ascii="Times New Roman" w:hAnsi="Times New Roman" w:cs="Times New Roman"/>
        </w:rPr>
        <w:t>broj</w:t>
      </w:r>
      <w:proofErr w:type="spellEnd"/>
      <w:r w:rsidRPr="00A21AC3">
        <w:rPr>
          <w:rFonts w:ascii="Times New Roman" w:hAnsi="Times New Roman" w:cs="Times New Roman"/>
        </w:rPr>
        <w:t xml:space="preserve">: 127/08, 58/09, 100/11 </w:t>
      </w:r>
      <w:proofErr w:type="spellStart"/>
      <w:r w:rsidRPr="00A21AC3">
        <w:rPr>
          <w:rFonts w:ascii="Times New Roman" w:hAnsi="Times New Roman" w:cs="Times New Roman"/>
        </w:rPr>
        <w:t>i</w:t>
      </w:r>
      <w:proofErr w:type="spellEnd"/>
      <w:r w:rsidRPr="00A21AC3">
        <w:rPr>
          <w:rFonts w:ascii="Times New Roman" w:hAnsi="Times New Roman" w:cs="Times New Roman"/>
        </w:rPr>
        <w:t xml:space="preserve"> 67/13)</w:t>
      </w:r>
      <w:r w:rsidRPr="00A21AC3">
        <w:rPr>
          <w:rFonts w:ascii="Times New Roman" w:hAnsi="Times New Roman" w:cs="Times New Roman"/>
          <w:lang w:val="sl-SI"/>
        </w:rPr>
        <w:t xml:space="preserve">, Društvo za upravljanje u ime i za račun </w:t>
      </w:r>
      <w:r w:rsidR="00CC424C" w:rsidRPr="00A21AC3">
        <w:rPr>
          <w:rFonts w:ascii="Times New Roman" w:hAnsi="Times New Roman" w:cs="Times New Roman"/>
          <w:b/>
          <w:lang w:val="sl-SI"/>
        </w:rPr>
        <w:t>Z</w:t>
      </w:r>
      <w:r w:rsidRPr="00A21AC3">
        <w:rPr>
          <w:rFonts w:ascii="Times New Roman" w:hAnsi="Times New Roman" w:cs="Times New Roman"/>
          <w:b/>
          <w:lang w:val="sl-SI"/>
        </w:rPr>
        <w:t>IF</w:t>
      </w:r>
      <w:r w:rsidRPr="00A21AC3">
        <w:rPr>
          <w:rFonts w:ascii="Times New Roman" w:hAnsi="Times New Roman" w:cs="Times New Roman"/>
          <w:lang w:val="sl-SI"/>
        </w:rPr>
        <w:t xml:space="preserve"> </w:t>
      </w:r>
      <w:r w:rsidR="00CC424C" w:rsidRPr="00A21AC3">
        <w:rPr>
          <w:rFonts w:ascii="Times New Roman" w:hAnsi="Times New Roman" w:cs="Times New Roman"/>
          <w:b/>
          <w:lang w:val="sl-SI"/>
        </w:rPr>
        <w:t>»UNIOINVEST FOND</w:t>
      </w:r>
      <w:r w:rsidRPr="00A21AC3">
        <w:rPr>
          <w:rFonts w:ascii="Times New Roman" w:hAnsi="Times New Roman" w:cs="Times New Roman"/>
          <w:b/>
          <w:lang w:val="sl-SI"/>
        </w:rPr>
        <w:t>«</w:t>
      </w:r>
      <w:r w:rsidR="00CC424C" w:rsidRPr="00A21AC3">
        <w:rPr>
          <w:rFonts w:ascii="Times New Roman" w:hAnsi="Times New Roman" w:cs="Times New Roman"/>
          <w:b/>
          <w:lang w:val="sl-SI"/>
        </w:rPr>
        <w:t xml:space="preserve"> AD BIJELJINA</w:t>
      </w:r>
      <w:r w:rsidRPr="00A21AC3">
        <w:rPr>
          <w:rFonts w:ascii="Times New Roman" w:hAnsi="Times New Roman" w:cs="Times New Roman"/>
          <w:b/>
          <w:lang w:val="sl-SI"/>
        </w:rPr>
        <w:t xml:space="preserve">, </w:t>
      </w:r>
      <w:r w:rsidRPr="00A21AC3">
        <w:rPr>
          <w:rFonts w:ascii="Times New Roman" w:hAnsi="Times New Roman" w:cs="Times New Roman"/>
          <w:lang w:val="sl-SI"/>
        </w:rPr>
        <w:t>sa</w:t>
      </w:r>
      <w:r w:rsidR="00BA624E" w:rsidRPr="00A21AC3">
        <w:rPr>
          <w:rFonts w:ascii="Times New Roman" w:hAnsi="Times New Roman" w:cs="Times New Roman"/>
          <w:lang w:val="sl-SI"/>
        </w:rPr>
        <w:t xml:space="preserve"> </w:t>
      </w:r>
      <w:proofErr w:type="gramStart"/>
      <w:r w:rsidR="00CC424C" w:rsidRPr="00A21AC3">
        <w:rPr>
          <w:rFonts w:ascii="Times New Roman" w:hAnsi="Times New Roman" w:cs="Times New Roman"/>
          <w:b/>
          <w:lang w:val="sl-SI"/>
        </w:rPr>
        <w:t xml:space="preserve">49.355 </w:t>
      </w:r>
      <w:r w:rsidRPr="00A21AC3">
        <w:rPr>
          <w:rFonts w:ascii="Times New Roman" w:hAnsi="Times New Roman" w:cs="Times New Roman"/>
          <w:b/>
          <w:lang w:val="sl-SI"/>
        </w:rPr>
        <w:t xml:space="preserve"> </w:t>
      </w:r>
      <w:r w:rsidR="00E42529" w:rsidRPr="00A21AC3">
        <w:rPr>
          <w:rFonts w:ascii="Times New Roman" w:hAnsi="Times New Roman" w:cs="Times New Roman"/>
          <w:b/>
          <w:lang w:val="sl-SI"/>
        </w:rPr>
        <w:t>akcija</w:t>
      </w:r>
      <w:proofErr w:type="gramEnd"/>
      <w:r w:rsidR="00E42529" w:rsidRPr="00A21AC3">
        <w:rPr>
          <w:rFonts w:ascii="Times New Roman" w:hAnsi="Times New Roman" w:cs="Times New Roman"/>
          <w:b/>
          <w:lang w:val="sl-SI"/>
        </w:rPr>
        <w:t xml:space="preserve"> </w:t>
      </w:r>
      <w:r w:rsidRPr="00A21AC3">
        <w:rPr>
          <w:rFonts w:ascii="Times New Roman" w:hAnsi="Times New Roman" w:cs="Times New Roman"/>
          <w:b/>
          <w:lang w:val="sl-SI"/>
        </w:rPr>
        <w:t>se</w:t>
      </w:r>
    </w:p>
    <w:p w:rsidR="008C1414" w:rsidRPr="00A21AC3" w:rsidRDefault="008C1414" w:rsidP="008C1414">
      <w:pPr>
        <w:jc w:val="center"/>
        <w:rPr>
          <w:rFonts w:ascii="Times New Roman" w:hAnsi="Times New Roman" w:cs="Times New Roman"/>
          <w:lang w:val="it-IT"/>
        </w:rPr>
      </w:pPr>
      <w:r w:rsidRPr="00A21AC3">
        <w:rPr>
          <w:rFonts w:ascii="Times New Roman" w:hAnsi="Times New Roman" w:cs="Times New Roman"/>
          <w:lang w:val="it-IT"/>
        </w:rPr>
        <w:t>PISMENO IZJAŠNJAVA</w:t>
      </w:r>
    </w:p>
    <w:p w:rsidR="00E435D1" w:rsidRPr="00A21AC3" w:rsidRDefault="00E435D1" w:rsidP="00E435D1">
      <w:pPr>
        <w:spacing w:after="0"/>
        <w:rPr>
          <w:rFonts w:ascii="Times New Roman" w:hAnsi="Times New Roman" w:cs="Times New Roman"/>
          <w:lang w:val="it-IT"/>
        </w:rPr>
      </w:pPr>
      <w:r w:rsidRPr="00A21AC3">
        <w:rPr>
          <w:rFonts w:ascii="Times New Roman" w:hAnsi="Times New Roman" w:cs="Times New Roman"/>
          <w:lang w:val="it-IT"/>
        </w:rPr>
        <w:t xml:space="preserve">Za </w:t>
      </w:r>
      <w:r w:rsidR="008C1414" w:rsidRPr="00A21AC3">
        <w:rPr>
          <w:rFonts w:ascii="Times New Roman" w:hAnsi="Times New Roman" w:cs="Times New Roman"/>
          <w:lang w:val="it-IT"/>
        </w:rPr>
        <w:t xml:space="preserve"> </w:t>
      </w:r>
      <w:r w:rsidRPr="00A21AC3">
        <w:rPr>
          <w:rFonts w:ascii="Times New Roman" w:hAnsi="Times New Roman" w:cs="Times New Roman"/>
          <w:lang w:val="it-IT"/>
        </w:rPr>
        <w:t>XLII</w:t>
      </w:r>
      <w:r w:rsidR="00133713" w:rsidRPr="00A21AC3">
        <w:rPr>
          <w:rFonts w:ascii="Times New Roman" w:hAnsi="Times New Roman" w:cs="Times New Roman"/>
          <w:lang w:val="it-IT"/>
        </w:rPr>
        <w:t>I  (četrdeset treću</w:t>
      </w:r>
      <w:r w:rsidR="006934F3" w:rsidRPr="00A21AC3">
        <w:rPr>
          <w:rFonts w:ascii="Times New Roman" w:hAnsi="Times New Roman" w:cs="Times New Roman"/>
          <w:lang w:val="it-IT"/>
        </w:rPr>
        <w:t>) vanrednu</w:t>
      </w:r>
      <w:r w:rsidRPr="00A21AC3">
        <w:rPr>
          <w:rFonts w:ascii="Times New Roman" w:hAnsi="Times New Roman" w:cs="Times New Roman"/>
          <w:lang w:val="it-IT"/>
        </w:rPr>
        <w:t xml:space="preserve"> sjednica Skupštine akcionara Mješoviti Holding „ERS" MP a.d. Trebinje ZP „Elektrokrajina" a.d. Banjaluka</w:t>
      </w:r>
      <w:r w:rsidR="009E59AD" w:rsidRPr="00A21AC3">
        <w:rPr>
          <w:rFonts w:ascii="Times New Roman" w:hAnsi="Times New Roman" w:cs="Times New Roman"/>
          <w:lang w:val="it-IT"/>
        </w:rPr>
        <w:t xml:space="preserve">, koja </w:t>
      </w:r>
      <w:r w:rsidR="00F03FBB" w:rsidRPr="00A21AC3">
        <w:rPr>
          <w:rFonts w:ascii="Times New Roman" w:hAnsi="Times New Roman" w:cs="Times New Roman"/>
          <w:lang w:val="it-IT"/>
        </w:rPr>
        <w:t>će se održati 01.04.2019. sa poč</w:t>
      </w:r>
      <w:r w:rsidR="009E59AD" w:rsidRPr="00A21AC3">
        <w:rPr>
          <w:rFonts w:ascii="Times New Roman" w:hAnsi="Times New Roman" w:cs="Times New Roman"/>
          <w:lang w:val="it-IT"/>
        </w:rPr>
        <w:t>etkom u 11 časova, na sledeći način</w:t>
      </w:r>
      <w:r w:rsidRPr="00A21AC3">
        <w:rPr>
          <w:rFonts w:ascii="Times New Roman" w:hAnsi="Times New Roman" w:cs="Times New Roman"/>
          <w:lang w:val="it-IT"/>
        </w:rPr>
        <w:t>:</w:t>
      </w:r>
    </w:p>
    <w:p w:rsidR="00133713" w:rsidRPr="00E435D1" w:rsidRDefault="00133713" w:rsidP="00E435D1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E435D1" w:rsidRPr="00EE4F9F" w:rsidRDefault="00E435D1" w:rsidP="00E435D1">
      <w:pPr>
        <w:spacing w:after="0"/>
        <w:rPr>
          <w:rFonts w:ascii="Times New Roman" w:hAnsi="Times New Roman" w:cs="Times New Roman"/>
          <w:lang w:val="it-IT"/>
        </w:rPr>
      </w:pPr>
      <w:r w:rsidRPr="00EE4F9F">
        <w:rPr>
          <w:rFonts w:ascii="Times New Roman" w:hAnsi="Times New Roman" w:cs="Times New Roman"/>
          <w:lang w:val="it-IT"/>
        </w:rPr>
        <w:t>1. Razmatranje i usvajanje Izvještaja Komisije za glasanje.</w:t>
      </w:r>
      <w:r w:rsidR="00596312" w:rsidRPr="00EE4F9F">
        <w:rPr>
          <w:rFonts w:ascii="Times New Roman" w:hAnsi="Times New Roman" w:cs="Times New Roman"/>
          <w:lang w:val="it-IT"/>
        </w:rPr>
        <w:t xml:space="preserve"> - </w:t>
      </w:r>
      <w:r w:rsidRPr="00EE4F9F">
        <w:rPr>
          <w:rFonts w:ascii="Times New Roman" w:hAnsi="Times New Roman" w:cs="Times New Roman"/>
          <w:lang w:val="it-IT"/>
        </w:rPr>
        <w:t>Glasamo ZA</w:t>
      </w:r>
    </w:p>
    <w:p w:rsidR="00E435D1" w:rsidRPr="00EE4F9F" w:rsidRDefault="00E435D1" w:rsidP="00E435D1">
      <w:pPr>
        <w:spacing w:after="0"/>
        <w:rPr>
          <w:rFonts w:ascii="Times New Roman" w:hAnsi="Times New Roman" w:cs="Times New Roman"/>
          <w:lang w:val="it-IT"/>
        </w:rPr>
      </w:pPr>
      <w:r w:rsidRPr="00EE4F9F">
        <w:rPr>
          <w:rFonts w:ascii="Times New Roman" w:hAnsi="Times New Roman" w:cs="Times New Roman"/>
          <w:lang w:val="it-IT"/>
        </w:rPr>
        <w:t xml:space="preserve">2. Izbor predsjednika Skupštine, imenovanje zapisničara i ovjerača zapisnika. </w:t>
      </w:r>
      <w:r w:rsidR="00596312" w:rsidRPr="00EE4F9F">
        <w:rPr>
          <w:rFonts w:ascii="Times New Roman" w:hAnsi="Times New Roman" w:cs="Times New Roman"/>
          <w:lang w:val="it-IT"/>
        </w:rPr>
        <w:t xml:space="preserve">-  </w:t>
      </w:r>
      <w:r w:rsidRPr="00EE4F9F">
        <w:rPr>
          <w:rFonts w:ascii="Times New Roman" w:hAnsi="Times New Roman" w:cs="Times New Roman"/>
          <w:lang w:val="it-IT"/>
        </w:rPr>
        <w:t>Glasamo ZA u skladu sa prijedlogom sazivača</w:t>
      </w:r>
    </w:p>
    <w:p w:rsidR="00E435D1" w:rsidRPr="00EE4F9F" w:rsidRDefault="00E435D1" w:rsidP="00E435D1">
      <w:pPr>
        <w:spacing w:after="0"/>
        <w:rPr>
          <w:rFonts w:ascii="Times New Roman" w:hAnsi="Times New Roman" w:cs="Times New Roman"/>
          <w:lang w:val="it-IT"/>
        </w:rPr>
      </w:pPr>
      <w:r w:rsidRPr="00EE4F9F">
        <w:rPr>
          <w:rFonts w:ascii="Times New Roman" w:hAnsi="Times New Roman" w:cs="Times New Roman"/>
          <w:lang w:val="it-IT"/>
        </w:rPr>
        <w:t>3. Razmatranje i usvajanje Zapisnika sa XLI</w:t>
      </w:r>
      <w:r w:rsidR="00310B9A" w:rsidRPr="00EE4F9F">
        <w:rPr>
          <w:rFonts w:ascii="Times New Roman" w:hAnsi="Times New Roman" w:cs="Times New Roman"/>
          <w:lang w:val="it-IT"/>
        </w:rPr>
        <w:t>I</w:t>
      </w:r>
      <w:r w:rsidRPr="00EE4F9F">
        <w:rPr>
          <w:rFonts w:ascii="Times New Roman" w:hAnsi="Times New Roman" w:cs="Times New Roman"/>
          <w:lang w:val="it-IT"/>
        </w:rPr>
        <w:t xml:space="preserve"> redovne godišnje sjednice Skupštine akcionara.</w:t>
      </w:r>
      <w:r w:rsidR="00310B9A" w:rsidRPr="00EE4F9F">
        <w:rPr>
          <w:rFonts w:ascii="Times New Roman" w:hAnsi="Times New Roman" w:cs="Times New Roman"/>
          <w:lang w:val="it-IT"/>
        </w:rPr>
        <w:t xml:space="preserve"> -</w:t>
      </w:r>
      <w:r w:rsidRPr="00EE4F9F">
        <w:rPr>
          <w:rFonts w:ascii="Times New Roman" w:hAnsi="Times New Roman" w:cs="Times New Roman"/>
          <w:lang w:val="it-IT"/>
        </w:rPr>
        <w:t xml:space="preserve"> Glasamo ZA obzirom da je Zapisnik urađen u skladu sa aktima Društva</w:t>
      </w:r>
    </w:p>
    <w:p w:rsidR="00596312" w:rsidRPr="00EE4F9F" w:rsidRDefault="00310B9A" w:rsidP="0009688E">
      <w:pPr>
        <w:spacing w:after="0"/>
        <w:rPr>
          <w:rFonts w:ascii="Times New Roman" w:hAnsi="Times New Roman" w:cs="Times New Roman"/>
          <w:lang w:val="it-IT"/>
        </w:rPr>
      </w:pPr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4.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Razmatranje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usvajanje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Prijedloga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Statuta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izmjeni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Statuta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Mješoviti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Holding „ERS" MP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a.d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Trebinje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- ZP „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Elektrokrajina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"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a.d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Banjaluka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. </w:t>
      </w:r>
      <w:proofErr w:type="gramStart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– </w:t>
      </w:r>
      <w:proofErr w:type="spellStart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>Glasamo</w:t>
      </w:r>
      <w:proofErr w:type="spellEnd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PROTIV </w:t>
      </w:r>
      <w:proofErr w:type="spellStart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>obzirom</w:t>
      </w:r>
      <w:proofErr w:type="spellEnd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>da</w:t>
      </w:r>
      <w:proofErr w:type="spellEnd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je </w:t>
      </w:r>
      <w:proofErr w:type="spellStart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>član</w:t>
      </w:r>
      <w:proofErr w:type="spellEnd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58.</w:t>
      </w:r>
      <w:proofErr w:type="gramEnd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>Statuta</w:t>
      </w:r>
      <w:proofErr w:type="spellEnd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u </w:t>
      </w:r>
      <w:proofErr w:type="spellStart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>skladu</w:t>
      </w:r>
      <w:proofErr w:type="spellEnd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proofErr w:type="gramStart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proofErr w:type="gramEnd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>Zakonom</w:t>
      </w:r>
      <w:proofErr w:type="spellEnd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>privrednim</w:t>
      </w:r>
      <w:proofErr w:type="spellEnd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>drustvima</w:t>
      </w:r>
      <w:proofErr w:type="spellEnd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>kojima</w:t>
      </w:r>
      <w:proofErr w:type="spellEnd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je </w:t>
      </w:r>
      <w:proofErr w:type="spellStart"/>
      <w:r w:rsidR="00A75429" w:rsidRPr="00EE4F9F">
        <w:rPr>
          <w:rFonts w:ascii="Times New Roman" w:hAnsi="Times New Roman" w:cs="Times New Roman"/>
          <w:color w:val="333333"/>
          <w:shd w:val="clear" w:color="auto" w:fill="FFFFFF"/>
        </w:rPr>
        <w:t>propisana</w:t>
      </w:r>
      <w:proofErr w:type="spellEnd"/>
      <w:r w:rsidR="00A75429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75429" w:rsidRPr="00EE4F9F">
        <w:rPr>
          <w:rFonts w:ascii="Times New Roman" w:hAnsi="Times New Roman" w:cs="Times New Roman"/>
          <w:color w:val="333333"/>
          <w:shd w:val="clear" w:color="auto" w:fill="FFFFFF"/>
        </w:rPr>
        <w:t>obaveza</w:t>
      </w:r>
      <w:proofErr w:type="spellEnd"/>
      <w:r w:rsidR="00A75429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75429" w:rsidRPr="00EE4F9F">
        <w:rPr>
          <w:rFonts w:ascii="Times New Roman" w:hAnsi="Times New Roman" w:cs="Times New Roman"/>
          <w:color w:val="333333"/>
          <w:shd w:val="clear" w:color="auto" w:fill="FFFFFF"/>
        </w:rPr>
        <w:t>direktora</w:t>
      </w:r>
      <w:proofErr w:type="spellEnd"/>
      <w:r w:rsidR="00A75429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75429" w:rsidRPr="00EE4F9F">
        <w:rPr>
          <w:rFonts w:ascii="Times New Roman" w:hAnsi="Times New Roman" w:cs="Times New Roman"/>
          <w:color w:val="333333"/>
          <w:shd w:val="clear" w:color="auto" w:fill="FFFFFF"/>
        </w:rPr>
        <w:t>društva</w:t>
      </w:r>
      <w:proofErr w:type="spellEnd"/>
      <w:r w:rsidR="00A75429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75429" w:rsidRPr="00EE4F9F">
        <w:rPr>
          <w:rFonts w:ascii="Times New Roman" w:hAnsi="Times New Roman" w:cs="Times New Roman"/>
          <w:color w:val="333333"/>
          <w:shd w:val="clear" w:color="auto" w:fill="FFFFFF"/>
        </w:rPr>
        <w:t>da</w:t>
      </w:r>
      <w:proofErr w:type="spellEnd"/>
      <w:r w:rsidR="00A75429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75429" w:rsidRPr="00EE4F9F">
        <w:rPr>
          <w:rFonts w:ascii="Times New Roman" w:hAnsi="Times New Roman" w:cs="Times New Roman"/>
          <w:color w:val="333333"/>
          <w:shd w:val="clear" w:color="auto" w:fill="FFFFFF"/>
        </w:rPr>
        <w:t>akta</w:t>
      </w:r>
      <w:proofErr w:type="spellEnd"/>
      <w:r w:rsidR="00A75429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75429" w:rsidRPr="00EE4F9F">
        <w:rPr>
          <w:rFonts w:ascii="Times New Roman" w:hAnsi="Times New Roman" w:cs="Times New Roman"/>
          <w:color w:val="333333"/>
          <w:shd w:val="clear" w:color="auto" w:fill="FFFFFF"/>
        </w:rPr>
        <w:t>Nadzornog</w:t>
      </w:r>
      <w:proofErr w:type="spellEnd"/>
      <w:r w:rsidR="00A75429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75429" w:rsidRPr="00EE4F9F">
        <w:rPr>
          <w:rFonts w:ascii="Times New Roman" w:hAnsi="Times New Roman" w:cs="Times New Roman"/>
          <w:color w:val="333333"/>
          <w:shd w:val="clear" w:color="auto" w:fill="FFFFFF"/>
        </w:rPr>
        <w:t>odbora</w:t>
      </w:r>
      <w:proofErr w:type="spellEnd"/>
      <w:r w:rsidR="00A75429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75429" w:rsidRPr="00EE4F9F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="00A75429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75429" w:rsidRPr="00EE4F9F">
        <w:rPr>
          <w:rFonts w:ascii="Times New Roman" w:hAnsi="Times New Roman" w:cs="Times New Roman"/>
          <w:color w:val="333333"/>
          <w:shd w:val="clear" w:color="auto" w:fill="FFFFFF"/>
        </w:rPr>
        <w:t>koje</w:t>
      </w:r>
      <w:proofErr w:type="spellEnd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>smatra</w:t>
      </w:r>
      <w:proofErr w:type="spellEnd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>da</w:t>
      </w:r>
      <w:proofErr w:type="spellEnd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>su</w:t>
      </w:r>
      <w:proofErr w:type="spellEnd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75429" w:rsidRPr="00EE4F9F">
        <w:rPr>
          <w:rFonts w:ascii="Times New Roman" w:hAnsi="Times New Roman" w:cs="Times New Roman"/>
          <w:color w:val="333333"/>
          <w:shd w:val="clear" w:color="auto" w:fill="FFFFFF"/>
        </w:rPr>
        <w:t>protivna</w:t>
      </w:r>
      <w:proofErr w:type="spellEnd"/>
      <w:r w:rsidR="00A75429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75429" w:rsidRPr="00EE4F9F">
        <w:rPr>
          <w:rFonts w:ascii="Times New Roman" w:hAnsi="Times New Roman" w:cs="Times New Roman"/>
          <w:color w:val="333333"/>
          <w:shd w:val="clear" w:color="auto" w:fill="FFFFFF"/>
        </w:rPr>
        <w:t>Z</w:t>
      </w:r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>akonu</w:t>
      </w:r>
      <w:proofErr w:type="spellEnd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ne </w:t>
      </w:r>
      <w:proofErr w:type="spellStart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>izvršava</w:t>
      </w:r>
      <w:proofErr w:type="spellEnd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>tako</w:t>
      </w:r>
      <w:proofErr w:type="spellEnd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>da</w:t>
      </w:r>
      <w:proofErr w:type="spellEnd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>smatramo</w:t>
      </w:r>
      <w:proofErr w:type="spellEnd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>da</w:t>
      </w:r>
      <w:proofErr w:type="spellEnd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>ovaj</w:t>
      </w:r>
      <w:proofErr w:type="spellEnd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>član</w:t>
      </w:r>
      <w:proofErr w:type="spellEnd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75429" w:rsidRPr="00EE4F9F">
        <w:rPr>
          <w:rFonts w:ascii="Times New Roman" w:hAnsi="Times New Roman" w:cs="Times New Roman"/>
          <w:color w:val="333333"/>
          <w:shd w:val="clear" w:color="auto" w:fill="FFFFFF"/>
        </w:rPr>
        <w:t>statuta</w:t>
      </w:r>
      <w:proofErr w:type="spellEnd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75429" w:rsidRPr="00EE4F9F">
        <w:rPr>
          <w:rFonts w:ascii="Times New Roman" w:hAnsi="Times New Roman" w:cs="Times New Roman"/>
          <w:color w:val="333333"/>
          <w:shd w:val="clear" w:color="auto" w:fill="FFFFFF"/>
        </w:rPr>
        <w:t>Druš</w:t>
      </w:r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>tva</w:t>
      </w:r>
      <w:proofErr w:type="spellEnd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ne bi </w:t>
      </w:r>
      <w:proofErr w:type="spellStart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>trebalo</w:t>
      </w:r>
      <w:proofErr w:type="spellEnd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>brisati</w:t>
      </w:r>
      <w:proofErr w:type="spellEnd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Pr="00EE4F9F">
        <w:rPr>
          <w:rFonts w:ascii="Times New Roman" w:hAnsi="Times New Roman" w:cs="Times New Roman"/>
          <w:color w:val="333333"/>
        </w:rPr>
        <w:br/>
      </w:r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5.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Donošenje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odluke</w:t>
      </w:r>
      <w:proofErr w:type="spellEnd"/>
      <w:proofErr w:type="gram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:</w:t>
      </w:r>
      <w:proofErr w:type="gramEnd"/>
      <w:r w:rsidRPr="00EE4F9F">
        <w:rPr>
          <w:rFonts w:ascii="Times New Roman" w:hAnsi="Times New Roman" w:cs="Times New Roman"/>
          <w:color w:val="333333"/>
        </w:rPr>
        <w:br/>
      </w:r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a) o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razrješenju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člana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Nadzornog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odbora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ispred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PREF-a</w:t>
      </w:r>
      <w:r w:rsidR="00A75429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– </w:t>
      </w:r>
      <w:proofErr w:type="spellStart"/>
      <w:r w:rsidR="00A75429" w:rsidRPr="00EE4F9F">
        <w:rPr>
          <w:rFonts w:ascii="Times New Roman" w:hAnsi="Times New Roman" w:cs="Times New Roman"/>
          <w:color w:val="333333"/>
          <w:shd w:val="clear" w:color="auto" w:fill="FFFFFF"/>
        </w:rPr>
        <w:t>Glasamo</w:t>
      </w:r>
      <w:proofErr w:type="spellEnd"/>
      <w:r w:rsidR="00A75429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ZA</w:t>
      </w:r>
      <w:r w:rsidRPr="00EE4F9F">
        <w:rPr>
          <w:rFonts w:ascii="Times New Roman" w:hAnsi="Times New Roman" w:cs="Times New Roman"/>
          <w:color w:val="333333"/>
        </w:rPr>
        <w:br/>
      </w:r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b) o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imenovanju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člana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Nadzornog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odbora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ispred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PREF-a.</w:t>
      </w:r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>Glasamo</w:t>
      </w:r>
      <w:proofErr w:type="spellEnd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ZA </w:t>
      </w:r>
      <w:r w:rsidRPr="00EE4F9F">
        <w:rPr>
          <w:rFonts w:ascii="Times New Roman" w:hAnsi="Times New Roman" w:cs="Times New Roman"/>
          <w:color w:val="333333"/>
        </w:rPr>
        <w:br/>
      </w:r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6.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Donošenje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Odluka</w:t>
      </w:r>
      <w:proofErr w:type="spellEnd"/>
      <w:proofErr w:type="gram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:</w:t>
      </w:r>
      <w:proofErr w:type="gramEnd"/>
      <w:r w:rsidRPr="00EE4F9F">
        <w:rPr>
          <w:rFonts w:ascii="Times New Roman" w:hAnsi="Times New Roman" w:cs="Times New Roman"/>
          <w:color w:val="333333"/>
        </w:rPr>
        <w:br/>
      </w:r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a) o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utvrđivanju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uslova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kriterijuma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izbor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člana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Nadzornog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odbora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ispred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Matičnog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preduzeća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Fonda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restituciju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Republike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Srpske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="00487636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-  </w:t>
      </w:r>
      <w:proofErr w:type="spellStart"/>
      <w:r w:rsidR="00487636" w:rsidRPr="00EE4F9F">
        <w:rPr>
          <w:rFonts w:ascii="Times New Roman" w:hAnsi="Times New Roman" w:cs="Times New Roman"/>
          <w:color w:val="333333"/>
          <w:shd w:val="clear" w:color="auto" w:fill="FFFFFF"/>
        </w:rPr>
        <w:t>Glasamo</w:t>
      </w:r>
      <w:proofErr w:type="spellEnd"/>
      <w:r w:rsidR="00487636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ZA </w:t>
      </w:r>
      <w:proofErr w:type="spellStart"/>
      <w:r w:rsidR="00487636" w:rsidRPr="00EE4F9F">
        <w:rPr>
          <w:rFonts w:ascii="Times New Roman" w:hAnsi="Times New Roman" w:cs="Times New Roman"/>
          <w:color w:val="333333"/>
          <w:shd w:val="clear" w:color="auto" w:fill="FFFFFF"/>
        </w:rPr>
        <w:t>obzirom</w:t>
      </w:r>
      <w:proofErr w:type="spellEnd"/>
      <w:r w:rsidR="00487636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87636" w:rsidRPr="00EE4F9F">
        <w:rPr>
          <w:rFonts w:ascii="Times New Roman" w:hAnsi="Times New Roman" w:cs="Times New Roman"/>
          <w:color w:val="333333"/>
          <w:shd w:val="clear" w:color="auto" w:fill="FFFFFF"/>
        </w:rPr>
        <w:t>da</w:t>
      </w:r>
      <w:proofErr w:type="spellEnd"/>
      <w:r w:rsidR="00487636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je u </w:t>
      </w:r>
      <w:proofErr w:type="spellStart"/>
      <w:r w:rsidR="00487636" w:rsidRPr="00EE4F9F">
        <w:rPr>
          <w:rFonts w:ascii="Times New Roman" w:hAnsi="Times New Roman" w:cs="Times New Roman"/>
          <w:color w:val="333333"/>
          <w:shd w:val="clear" w:color="auto" w:fill="FFFFFF"/>
        </w:rPr>
        <w:t>skladu</w:t>
      </w:r>
      <w:proofErr w:type="spellEnd"/>
      <w:r w:rsidR="00487636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proofErr w:type="gramStart"/>
      <w:r w:rsidR="00487636" w:rsidRPr="00EE4F9F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proofErr w:type="gramEnd"/>
      <w:r w:rsidR="00487636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87636" w:rsidRPr="00EE4F9F">
        <w:rPr>
          <w:rFonts w:ascii="Times New Roman" w:hAnsi="Times New Roman" w:cs="Times New Roman"/>
          <w:color w:val="333333"/>
          <w:shd w:val="clear" w:color="auto" w:fill="FFFFFF"/>
        </w:rPr>
        <w:t>Zakonom</w:t>
      </w:r>
      <w:proofErr w:type="spellEnd"/>
      <w:r w:rsidRPr="00EE4F9F">
        <w:rPr>
          <w:rFonts w:ascii="Times New Roman" w:hAnsi="Times New Roman" w:cs="Times New Roman"/>
          <w:color w:val="333333"/>
        </w:rPr>
        <w:br/>
      </w:r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b) o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Imenovanju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Komisije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izbora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članova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Nadzornog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odbora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ispred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Matičnog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preduzeća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Fonda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restituciju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Republike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Srpske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="00487636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-  </w:t>
      </w:r>
      <w:proofErr w:type="spellStart"/>
      <w:r w:rsidR="00487636" w:rsidRPr="00EE4F9F">
        <w:rPr>
          <w:rFonts w:ascii="Times New Roman" w:hAnsi="Times New Roman" w:cs="Times New Roman"/>
          <w:color w:val="333333"/>
          <w:shd w:val="clear" w:color="auto" w:fill="FFFFFF"/>
        </w:rPr>
        <w:t>Glasamo</w:t>
      </w:r>
      <w:proofErr w:type="spellEnd"/>
      <w:r w:rsidR="00487636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ZA </w:t>
      </w:r>
      <w:proofErr w:type="spellStart"/>
      <w:r w:rsidR="00487636" w:rsidRPr="00EE4F9F">
        <w:rPr>
          <w:rFonts w:ascii="Times New Roman" w:hAnsi="Times New Roman" w:cs="Times New Roman"/>
          <w:color w:val="333333"/>
          <w:shd w:val="clear" w:color="auto" w:fill="FFFFFF"/>
        </w:rPr>
        <w:t>obzirom</w:t>
      </w:r>
      <w:proofErr w:type="spellEnd"/>
      <w:r w:rsidR="00487636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87636" w:rsidRPr="00EE4F9F">
        <w:rPr>
          <w:rFonts w:ascii="Times New Roman" w:hAnsi="Times New Roman" w:cs="Times New Roman"/>
          <w:color w:val="333333"/>
          <w:shd w:val="clear" w:color="auto" w:fill="FFFFFF"/>
        </w:rPr>
        <w:t>da</w:t>
      </w:r>
      <w:proofErr w:type="spellEnd"/>
      <w:r w:rsidR="00487636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je u </w:t>
      </w:r>
      <w:proofErr w:type="spellStart"/>
      <w:r w:rsidR="00487636" w:rsidRPr="00EE4F9F">
        <w:rPr>
          <w:rFonts w:ascii="Times New Roman" w:hAnsi="Times New Roman" w:cs="Times New Roman"/>
          <w:color w:val="333333"/>
          <w:shd w:val="clear" w:color="auto" w:fill="FFFFFF"/>
        </w:rPr>
        <w:t>skladu</w:t>
      </w:r>
      <w:proofErr w:type="spellEnd"/>
      <w:r w:rsidR="00487636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proofErr w:type="gramStart"/>
      <w:r w:rsidR="00487636" w:rsidRPr="00EE4F9F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proofErr w:type="gramEnd"/>
      <w:r w:rsidR="00487636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87636" w:rsidRPr="00EE4F9F">
        <w:rPr>
          <w:rFonts w:ascii="Times New Roman" w:hAnsi="Times New Roman" w:cs="Times New Roman"/>
          <w:color w:val="333333"/>
          <w:shd w:val="clear" w:color="auto" w:fill="FFFFFF"/>
        </w:rPr>
        <w:t>Zakonom</w:t>
      </w:r>
      <w:proofErr w:type="spellEnd"/>
      <w:r w:rsidRPr="00EE4F9F">
        <w:rPr>
          <w:rFonts w:ascii="Times New Roman" w:hAnsi="Times New Roman" w:cs="Times New Roman"/>
          <w:color w:val="333333"/>
        </w:rPr>
        <w:br/>
      </w:r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v) o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raspisivanju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Javnog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konkursa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izbor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člana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Nadzornog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odbora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ispred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Matičnog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preduzeća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Fonda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restituciju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Republike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Srpske</w:t>
      </w:r>
      <w:proofErr w:type="spellEnd"/>
      <w:r w:rsidRPr="00EE4F9F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487636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-  </w:t>
      </w:r>
      <w:proofErr w:type="spellStart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>Glasamo</w:t>
      </w:r>
      <w:proofErr w:type="spellEnd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ZA </w:t>
      </w:r>
      <w:proofErr w:type="spellStart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>obzirom</w:t>
      </w:r>
      <w:proofErr w:type="spellEnd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>da</w:t>
      </w:r>
      <w:proofErr w:type="spellEnd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je u </w:t>
      </w:r>
      <w:proofErr w:type="spellStart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>skladu</w:t>
      </w:r>
      <w:proofErr w:type="spellEnd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proofErr w:type="gramStart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proofErr w:type="gramEnd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>Zakonom</w:t>
      </w:r>
      <w:proofErr w:type="spellEnd"/>
    </w:p>
    <w:p w:rsidR="00596312" w:rsidRPr="00EE4F9F" w:rsidRDefault="00FF0BC1" w:rsidP="0009688E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EE4F9F">
        <w:rPr>
          <w:rFonts w:ascii="Times New Roman" w:hAnsi="Times New Roman" w:cs="Times New Roman"/>
          <w:lang w:val="it-IT"/>
        </w:rPr>
        <w:t xml:space="preserve">7. </w:t>
      </w:r>
      <w:proofErr w:type="spellStart"/>
      <w:r w:rsidR="004715A1" w:rsidRPr="00EE4F9F">
        <w:rPr>
          <w:rFonts w:ascii="Times New Roman" w:hAnsi="Times New Roman" w:cs="Times New Roman"/>
          <w:color w:val="333333"/>
          <w:shd w:val="clear" w:color="auto" w:fill="FFFFFF"/>
        </w:rPr>
        <w:t>Donošenje</w:t>
      </w:r>
      <w:proofErr w:type="spellEnd"/>
      <w:r w:rsidR="004715A1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715A1" w:rsidRPr="00EE4F9F">
        <w:rPr>
          <w:rFonts w:ascii="Times New Roman" w:hAnsi="Times New Roman" w:cs="Times New Roman"/>
          <w:color w:val="333333"/>
          <w:shd w:val="clear" w:color="auto" w:fill="FFFFFF"/>
        </w:rPr>
        <w:t>odluke</w:t>
      </w:r>
      <w:proofErr w:type="spellEnd"/>
      <w:r w:rsidR="004715A1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="004715A1" w:rsidRPr="00EE4F9F">
        <w:rPr>
          <w:rFonts w:ascii="Times New Roman" w:hAnsi="Times New Roman" w:cs="Times New Roman"/>
          <w:color w:val="333333"/>
          <w:shd w:val="clear" w:color="auto" w:fill="FFFFFF"/>
        </w:rPr>
        <w:t>dodjeli</w:t>
      </w:r>
      <w:proofErr w:type="spellEnd"/>
      <w:r w:rsidR="004715A1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715A1" w:rsidRPr="00EE4F9F">
        <w:rPr>
          <w:rFonts w:ascii="Times New Roman" w:hAnsi="Times New Roman" w:cs="Times New Roman"/>
          <w:color w:val="333333"/>
          <w:shd w:val="clear" w:color="auto" w:fill="FFFFFF"/>
        </w:rPr>
        <w:t>donacija</w:t>
      </w:r>
      <w:proofErr w:type="spellEnd"/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5D19AD" w:rsidRPr="00EE4F9F">
        <w:rPr>
          <w:rFonts w:ascii="Times New Roman" w:hAnsi="Times New Roman" w:cs="Times New Roman"/>
          <w:color w:val="333333"/>
          <w:shd w:val="clear" w:color="auto" w:fill="FFFFFF"/>
        </w:rPr>
        <w:t>–</w:t>
      </w:r>
      <w:r w:rsidR="005521E1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D19AD" w:rsidRPr="00EE4F9F">
        <w:rPr>
          <w:rFonts w:ascii="Times New Roman" w:hAnsi="Times New Roman" w:cs="Times New Roman"/>
          <w:color w:val="333333"/>
          <w:shd w:val="clear" w:color="auto" w:fill="FFFFFF"/>
        </w:rPr>
        <w:t>Glasamo</w:t>
      </w:r>
      <w:proofErr w:type="spellEnd"/>
      <w:r w:rsidR="005D19AD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D19AD" w:rsidRPr="00EE4F9F">
        <w:rPr>
          <w:rFonts w:ascii="Times New Roman" w:hAnsi="Times New Roman" w:cs="Times New Roman"/>
          <w:color w:val="333333"/>
          <w:shd w:val="clear" w:color="auto" w:fill="FFFFFF"/>
        </w:rPr>
        <w:t>Protiv</w:t>
      </w:r>
      <w:proofErr w:type="spellEnd"/>
      <w:r w:rsidR="005D19AD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D19AD" w:rsidRPr="00EE4F9F">
        <w:rPr>
          <w:rFonts w:ascii="Times New Roman" w:hAnsi="Times New Roman" w:cs="Times New Roman"/>
          <w:color w:val="333333"/>
          <w:shd w:val="clear" w:color="auto" w:fill="FFFFFF"/>
        </w:rPr>
        <w:t>obzirom</w:t>
      </w:r>
      <w:proofErr w:type="spellEnd"/>
      <w:r w:rsidR="005D19AD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D19AD" w:rsidRPr="00EE4F9F">
        <w:rPr>
          <w:rFonts w:ascii="Times New Roman" w:hAnsi="Times New Roman" w:cs="Times New Roman"/>
          <w:color w:val="333333"/>
          <w:shd w:val="clear" w:color="auto" w:fill="FFFFFF"/>
        </w:rPr>
        <w:t>da</w:t>
      </w:r>
      <w:proofErr w:type="spellEnd"/>
      <w:r w:rsidR="005D19AD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D19AD" w:rsidRPr="00EE4F9F">
        <w:rPr>
          <w:rFonts w:ascii="Times New Roman" w:hAnsi="Times New Roman" w:cs="Times New Roman"/>
          <w:color w:val="333333"/>
          <w:shd w:val="clear" w:color="auto" w:fill="FFFFFF"/>
        </w:rPr>
        <w:t>smatramo</w:t>
      </w:r>
      <w:proofErr w:type="spellEnd"/>
      <w:r w:rsidR="005D19AD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D19AD" w:rsidRPr="00EE4F9F">
        <w:rPr>
          <w:rFonts w:ascii="Times New Roman" w:hAnsi="Times New Roman" w:cs="Times New Roman"/>
          <w:color w:val="333333"/>
          <w:shd w:val="clear" w:color="auto" w:fill="FFFFFF"/>
        </w:rPr>
        <w:t>da</w:t>
      </w:r>
      <w:proofErr w:type="spellEnd"/>
      <w:r w:rsidR="005D19AD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D19AD" w:rsidRPr="00EE4F9F">
        <w:rPr>
          <w:rFonts w:ascii="Times New Roman" w:hAnsi="Times New Roman" w:cs="Times New Roman"/>
          <w:color w:val="333333"/>
          <w:shd w:val="clear" w:color="auto" w:fill="FFFFFF"/>
        </w:rPr>
        <w:t>donacije</w:t>
      </w:r>
      <w:proofErr w:type="spellEnd"/>
      <w:r w:rsidR="005D19AD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ne b</w:t>
      </w:r>
      <w:r w:rsidR="00DE7679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i </w:t>
      </w:r>
      <w:proofErr w:type="spellStart"/>
      <w:r w:rsidR="00DE7679" w:rsidRPr="00EE4F9F">
        <w:rPr>
          <w:rFonts w:ascii="Times New Roman" w:hAnsi="Times New Roman" w:cs="Times New Roman"/>
          <w:color w:val="333333"/>
          <w:shd w:val="clear" w:color="auto" w:fill="FFFFFF"/>
        </w:rPr>
        <w:t>trebalo</w:t>
      </w:r>
      <w:proofErr w:type="spellEnd"/>
      <w:r w:rsidR="00DE7679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E7679" w:rsidRPr="00EE4F9F">
        <w:rPr>
          <w:rFonts w:ascii="Times New Roman" w:hAnsi="Times New Roman" w:cs="Times New Roman"/>
          <w:color w:val="333333"/>
          <w:shd w:val="clear" w:color="auto" w:fill="FFFFFF"/>
        </w:rPr>
        <w:t>isplaćivati</w:t>
      </w:r>
      <w:proofErr w:type="spellEnd"/>
      <w:r w:rsidR="00DE7679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proofErr w:type="gramStart"/>
      <w:r w:rsidR="00DE7679" w:rsidRPr="00EE4F9F">
        <w:rPr>
          <w:rFonts w:ascii="Times New Roman" w:hAnsi="Times New Roman" w:cs="Times New Roman"/>
          <w:color w:val="333333"/>
          <w:shd w:val="clear" w:color="auto" w:fill="FFFFFF"/>
        </w:rPr>
        <w:t>na</w:t>
      </w:r>
      <w:proofErr w:type="spellEnd"/>
      <w:proofErr w:type="gramEnd"/>
      <w:r w:rsidR="00DE7679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E7679" w:rsidRPr="00EE4F9F">
        <w:rPr>
          <w:rFonts w:ascii="Times New Roman" w:hAnsi="Times New Roman" w:cs="Times New Roman"/>
          <w:color w:val="333333"/>
          <w:shd w:val="clear" w:color="auto" w:fill="FFFFFF"/>
        </w:rPr>
        <w:t>teret</w:t>
      </w:r>
      <w:proofErr w:type="spellEnd"/>
      <w:r w:rsidR="00DE7679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E7679" w:rsidRPr="00EE4F9F">
        <w:rPr>
          <w:rFonts w:ascii="Times New Roman" w:hAnsi="Times New Roman" w:cs="Times New Roman"/>
          <w:color w:val="333333"/>
          <w:shd w:val="clear" w:color="auto" w:fill="FFFFFF"/>
        </w:rPr>
        <w:t>D</w:t>
      </w:r>
      <w:r w:rsidR="005D19AD" w:rsidRPr="00EE4F9F">
        <w:rPr>
          <w:rFonts w:ascii="Times New Roman" w:hAnsi="Times New Roman" w:cs="Times New Roman"/>
          <w:color w:val="333333"/>
          <w:shd w:val="clear" w:color="auto" w:fill="FFFFFF"/>
        </w:rPr>
        <w:t>ruštva</w:t>
      </w:r>
      <w:proofErr w:type="spellEnd"/>
      <w:r w:rsidR="005D19AD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D19AD" w:rsidRPr="00EE4F9F">
        <w:rPr>
          <w:rFonts w:ascii="Times New Roman" w:hAnsi="Times New Roman" w:cs="Times New Roman"/>
          <w:color w:val="333333"/>
          <w:shd w:val="clear" w:color="auto" w:fill="FFFFFF"/>
        </w:rPr>
        <w:t>pogotovo</w:t>
      </w:r>
      <w:proofErr w:type="spellEnd"/>
      <w:r w:rsidR="005D19AD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D19AD" w:rsidRPr="00EE4F9F">
        <w:rPr>
          <w:rFonts w:ascii="Times New Roman" w:hAnsi="Times New Roman" w:cs="Times New Roman"/>
          <w:color w:val="333333"/>
          <w:shd w:val="clear" w:color="auto" w:fill="FFFFFF"/>
        </w:rPr>
        <w:t>imajući</w:t>
      </w:r>
      <w:proofErr w:type="spellEnd"/>
      <w:r w:rsidR="005D19AD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u </w:t>
      </w:r>
      <w:proofErr w:type="spellStart"/>
      <w:r w:rsidR="005D19AD" w:rsidRPr="00EE4F9F">
        <w:rPr>
          <w:rFonts w:ascii="Times New Roman" w:hAnsi="Times New Roman" w:cs="Times New Roman"/>
          <w:color w:val="333333"/>
          <w:shd w:val="clear" w:color="auto" w:fill="FFFFFF"/>
        </w:rPr>
        <w:t>vidu</w:t>
      </w:r>
      <w:proofErr w:type="spellEnd"/>
      <w:r w:rsidR="005D19AD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D19AD" w:rsidRPr="00EE4F9F">
        <w:rPr>
          <w:rFonts w:ascii="Times New Roman" w:hAnsi="Times New Roman" w:cs="Times New Roman"/>
          <w:color w:val="333333"/>
          <w:shd w:val="clear" w:color="auto" w:fill="FFFFFF"/>
        </w:rPr>
        <w:t>činjenicu</w:t>
      </w:r>
      <w:proofErr w:type="spellEnd"/>
      <w:r w:rsidR="005D19AD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D19AD" w:rsidRPr="00EE4F9F">
        <w:rPr>
          <w:rFonts w:ascii="Times New Roman" w:hAnsi="Times New Roman" w:cs="Times New Roman"/>
          <w:color w:val="333333"/>
          <w:shd w:val="clear" w:color="auto" w:fill="FFFFFF"/>
        </w:rPr>
        <w:t>da</w:t>
      </w:r>
      <w:proofErr w:type="spellEnd"/>
      <w:r w:rsidR="005D19AD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se </w:t>
      </w:r>
      <w:proofErr w:type="spellStart"/>
      <w:r w:rsidR="005D19AD" w:rsidRPr="00EE4F9F">
        <w:rPr>
          <w:rFonts w:ascii="Times New Roman" w:hAnsi="Times New Roman" w:cs="Times New Roman"/>
          <w:color w:val="333333"/>
          <w:shd w:val="clear" w:color="auto" w:fill="FFFFFF"/>
        </w:rPr>
        <w:t>iz</w:t>
      </w:r>
      <w:proofErr w:type="spellEnd"/>
      <w:r w:rsidR="005D19AD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D19AD" w:rsidRPr="00EE4F9F">
        <w:rPr>
          <w:rFonts w:ascii="Times New Roman" w:hAnsi="Times New Roman" w:cs="Times New Roman"/>
          <w:color w:val="333333"/>
          <w:shd w:val="clear" w:color="auto" w:fill="FFFFFF"/>
        </w:rPr>
        <w:t>ostvarenog</w:t>
      </w:r>
      <w:proofErr w:type="spellEnd"/>
      <w:r w:rsidR="005D19AD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D19AD" w:rsidRPr="00EE4F9F">
        <w:rPr>
          <w:rFonts w:ascii="Times New Roman" w:hAnsi="Times New Roman" w:cs="Times New Roman"/>
          <w:color w:val="333333"/>
          <w:shd w:val="clear" w:color="auto" w:fill="FFFFFF"/>
        </w:rPr>
        <w:t>neto</w:t>
      </w:r>
      <w:proofErr w:type="spellEnd"/>
      <w:r w:rsidR="005D19AD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D19AD" w:rsidRPr="00EE4F9F">
        <w:rPr>
          <w:rFonts w:ascii="Times New Roman" w:hAnsi="Times New Roman" w:cs="Times New Roman"/>
          <w:color w:val="333333"/>
          <w:shd w:val="clear" w:color="auto" w:fill="FFFFFF"/>
        </w:rPr>
        <w:t>dobitka</w:t>
      </w:r>
      <w:proofErr w:type="spellEnd"/>
      <w:r w:rsidR="005D19AD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D19AD" w:rsidRPr="00EE4F9F">
        <w:rPr>
          <w:rFonts w:ascii="Times New Roman" w:hAnsi="Times New Roman" w:cs="Times New Roman"/>
          <w:color w:val="333333"/>
          <w:shd w:val="clear" w:color="auto" w:fill="FFFFFF"/>
        </w:rPr>
        <w:t>po</w:t>
      </w:r>
      <w:proofErr w:type="spellEnd"/>
      <w:r w:rsidR="00DE7679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E7679" w:rsidRPr="00EE4F9F">
        <w:rPr>
          <w:rFonts w:ascii="Times New Roman" w:hAnsi="Times New Roman" w:cs="Times New Roman"/>
          <w:color w:val="333333"/>
          <w:shd w:val="clear" w:color="auto" w:fill="FFFFFF"/>
        </w:rPr>
        <w:t>godišnjem</w:t>
      </w:r>
      <w:proofErr w:type="spellEnd"/>
      <w:r w:rsidR="00DE7679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E7679" w:rsidRPr="00EE4F9F">
        <w:rPr>
          <w:rFonts w:ascii="Times New Roman" w:hAnsi="Times New Roman" w:cs="Times New Roman"/>
          <w:color w:val="333333"/>
          <w:shd w:val="clear" w:color="auto" w:fill="FFFFFF"/>
        </w:rPr>
        <w:t>obračunu</w:t>
      </w:r>
      <w:proofErr w:type="spellEnd"/>
      <w:r w:rsidR="00DE7679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ne </w:t>
      </w:r>
      <w:proofErr w:type="spellStart"/>
      <w:r w:rsidR="00DE7679" w:rsidRPr="00EE4F9F">
        <w:rPr>
          <w:rFonts w:ascii="Times New Roman" w:hAnsi="Times New Roman" w:cs="Times New Roman"/>
          <w:color w:val="333333"/>
          <w:shd w:val="clear" w:color="auto" w:fill="FFFFFF"/>
        </w:rPr>
        <w:t>isplaćuje</w:t>
      </w:r>
      <w:proofErr w:type="spellEnd"/>
      <w:r w:rsidR="005D19AD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D19AD" w:rsidRPr="00EE4F9F">
        <w:rPr>
          <w:rFonts w:ascii="Times New Roman" w:hAnsi="Times New Roman" w:cs="Times New Roman"/>
          <w:color w:val="333333"/>
          <w:shd w:val="clear" w:color="auto" w:fill="FFFFFF"/>
        </w:rPr>
        <w:t>dividend</w:t>
      </w:r>
      <w:r w:rsidR="00DE7679" w:rsidRPr="00EE4F9F">
        <w:rPr>
          <w:rFonts w:ascii="Times New Roman" w:hAnsi="Times New Roman" w:cs="Times New Roman"/>
          <w:color w:val="333333"/>
          <w:shd w:val="clear" w:color="auto" w:fill="FFFFFF"/>
        </w:rPr>
        <w:t>a</w:t>
      </w:r>
      <w:proofErr w:type="spellEnd"/>
      <w:r w:rsidR="005D19AD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D19AD" w:rsidRPr="00EE4F9F">
        <w:rPr>
          <w:rFonts w:ascii="Times New Roman" w:hAnsi="Times New Roman" w:cs="Times New Roman"/>
          <w:color w:val="333333"/>
          <w:shd w:val="clear" w:color="auto" w:fill="FFFFFF"/>
        </w:rPr>
        <w:t>akcionarima</w:t>
      </w:r>
      <w:proofErr w:type="spellEnd"/>
      <w:r w:rsidR="005D19AD" w:rsidRPr="00EE4F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D19AD" w:rsidRPr="00EE4F9F">
        <w:rPr>
          <w:rFonts w:ascii="Times New Roman" w:hAnsi="Times New Roman" w:cs="Times New Roman"/>
          <w:color w:val="333333"/>
          <w:shd w:val="clear" w:color="auto" w:fill="FFFFFF"/>
        </w:rPr>
        <w:t>Društva</w:t>
      </w:r>
      <w:proofErr w:type="spellEnd"/>
      <w:r w:rsidR="005D19AD" w:rsidRPr="00EE4F9F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BD458F" w:rsidRDefault="00BD458F" w:rsidP="0009688E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09688E" w:rsidRPr="00EE4F9F" w:rsidRDefault="008C1414" w:rsidP="0009688E">
      <w:pPr>
        <w:spacing w:after="0"/>
        <w:rPr>
          <w:rFonts w:ascii="Times New Roman" w:hAnsi="Times New Roman" w:cs="Times New Roman"/>
          <w:lang w:val="it-IT"/>
        </w:rPr>
      </w:pPr>
      <w:r w:rsidRPr="00EE4F9F">
        <w:rPr>
          <w:rFonts w:ascii="Times New Roman" w:hAnsi="Times New Roman" w:cs="Times New Roman"/>
          <w:lang w:val="it-IT"/>
        </w:rPr>
        <w:t xml:space="preserve"> </w:t>
      </w:r>
      <w:r w:rsidR="0009688E" w:rsidRPr="00EE4F9F">
        <w:rPr>
          <w:rFonts w:ascii="Times New Roman" w:hAnsi="Times New Roman" w:cs="Times New Roman"/>
          <w:lang w:val="it-IT"/>
        </w:rPr>
        <w:t>Glasanje po ovoj tački dnevnog reda važi i za ponovljenu skupštinu akcionara.</w:t>
      </w:r>
    </w:p>
    <w:p w:rsidR="008C1414" w:rsidRPr="00EE4F9F" w:rsidRDefault="008C1414" w:rsidP="00851B4B">
      <w:pPr>
        <w:spacing w:after="0"/>
        <w:jc w:val="center"/>
        <w:rPr>
          <w:rFonts w:ascii="Times New Roman" w:hAnsi="Times New Roman" w:cs="Times New Roman"/>
          <w:lang w:val="it-IT"/>
        </w:rPr>
      </w:pPr>
      <w:r w:rsidRPr="00EE4F9F"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             </w:t>
      </w:r>
      <w:r w:rsidR="00B6043A" w:rsidRPr="00EE4F9F">
        <w:rPr>
          <w:rFonts w:ascii="Times New Roman" w:hAnsi="Times New Roman" w:cs="Times New Roman"/>
          <w:lang w:val="it-IT"/>
        </w:rPr>
        <w:t xml:space="preserve">                                </w:t>
      </w:r>
      <w:r w:rsidRPr="00EE4F9F">
        <w:rPr>
          <w:rFonts w:ascii="Times New Roman" w:hAnsi="Times New Roman" w:cs="Times New Roman"/>
          <w:lang w:val="it-IT"/>
        </w:rPr>
        <w:t>IZVRŠNI DIREKTOR</w:t>
      </w:r>
    </w:p>
    <w:p w:rsidR="008C1414" w:rsidRPr="00EE4F9F" w:rsidRDefault="00270C68" w:rsidP="00270C68">
      <w:pPr>
        <w:spacing w:after="0"/>
        <w:jc w:val="center"/>
        <w:rPr>
          <w:rFonts w:ascii="Times New Roman" w:hAnsi="Times New Roman" w:cs="Times New Roman"/>
          <w:lang w:val="it-IT"/>
        </w:rPr>
      </w:pPr>
      <w:r w:rsidRPr="00EE4F9F"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                                            </w:t>
      </w:r>
      <w:r w:rsidR="008C1414" w:rsidRPr="00EE4F9F">
        <w:rPr>
          <w:rFonts w:ascii="Times New Roman" w:hAnsi="Times New Roman" w:cs="Times New Roman"/>
          <w:lang w:val="it-IT"/>
        </w:rPr>
        <w:t>Stevan Radić</w:t>
      </w:r>
    </w:p>
    <w:p w:rsidR="00851B4B" w:rsidRDefault="00851B4B" w:rsidP="00851B4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851B4B" w:rsidRPr="002E5722" w:rsidRDefault="00851B4B" w:rsidP="00851B4B">
      <w:pPr>
        <w:spacing w:after="0"/>
        <w:jc w:val="right"/>
        <w:rPr>
          <w:sz w:val="24"/>
          <w:szCs w:val="24"/>
          <w:lang w:val="it-IT"/>
        </w:rPr>
      </w:pPr>
    </w:p>
    <w:p w:rsidR="008C1414" w:rsidRPr="002E5722" w:rsidRDefault="008C1414" w:rsidP="008C1414">
      <w:pPr>
        <w:rPr>
          <w:sz w:val="24"/>
          <w:szCs w:val="24"/>
        </w:rPr>
      </w:pPr>
    </w:p>
    <w:p w:rsidR="008C1414" w:rsidRPr="002E5722" w:rsidRDefault="008C1414" w:rsidP="008C1414">
      <w:pPr>
        <w:rPr>
          <w:sz w:val="24"/>
          <w:szCs w:val="24"/>
        </w:rPr>
      </w:pPr>
    </w:p>
    <w:p w:rsidR="006F2A72" w:rsidRDefault="006F2A72"/>
    <w:sectPr w:rsidR="006F2A72" w:rsidSect="00764625">
      <w:headerReference w:type="default" r:id="rId7"/>
      <w:footerReference w:type="default" r:id="rId8"/>
      <w:pgSz w:w="12242" w:h="15842" w:code="1"/>
      <w:pgMar w:top="1710" w:right="722" w:bottom="426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4F3" w:rsidRDefault="006934F3" w:rsidP="006F2A72">
      <w:pPr>
        <w:spacing w:after="0" w:line="240" w:lineRule="auto"/>
      </w:pPr>
      <w:r>
        <w:separator/>
      </w:r>
    </w:p>
  </w:endnote>
  <w:endnote w:type="continuationSeparator" w:id="1">
    <w:p w:rsidR="006934F3" w:rsidRDefault="006934F3" w:rsidP="006F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4F3" w:rsidRPr="00C30BEB" w:rsidRDefault="006934F3" w:rsidP="00764625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lang w:val="sl-SI"/>
      </w:rPr>
      <w:t>Registar Okružnog privrednog suda u Bijeljini broj:</w:t>
    </w:r>
    <w:r>
      <w:rPr>
        <w:rFonts w:cs="Arial"/>
        <w:sz w:val="20"/>
        <w:lang w:val="sl-SI"/>
      </w:rPr>
      <w:t xml:space="preserve"> </w:t>
    </w:r>
    <w:r>
      <w:rPr>
        <w:rFonts w:cs="Arial"/>
        <w:sz w:val="16"/>
      </w:rPr>
      <w:t>059</w:t>
    </w:r>
    <w:r>
      <w:rPr>
        <w:sz w:val="16"/>
        <w:szCs w:val="16"/>
      </w:rPr>
      <w:t>-0-Reg-1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-000 </w:t>
    </w:r>
    <w:r>
      <w:rPr>
        <w:sz w:val="16"/>
        <w:szCs w:val="16"/>
        <w:lang w:val="sr-Latn-BA"/>
      </w:rPr>
      <w:t>616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od</w:t>
    </w:r>
    <w:proofErr w:type="spellEnd"/>
    <w:r>
      <w:rPr>
        <w:sz w:val="16"/>
        <w:szCs w:val="16"/>
      </w:rPr>
      <w:t xml:space="preserve">  </w:t>
    </w:r>
    <w:r>
      <w:rPr>
        <w:sz w:val="16"/>
        <w:szCs w:val="16"/>
        <w:lang w:val="sr-Latn-BA"/>
      </w:rPr>
      <w:t>22</w:t>
    </w:r>
    <w:r>
      <w:rPr>
        <w:sz w:val="16"/>
        <w:szCs w:val="16"/>
      </w:rPr>
      <w:t>.0</w:t>
    </w:r>
    <w:r>
      <w:rPr>
        <w:sz w:val="16"/>
        <w:szCs w:val="16"/>
        <w:lang w:val="sr-Latn-BA"/>
      </w:rPr>
      <w:t>9</w:t>
    </w:r>
    <w:r>
      <w:rPr>
        <w:sz w:val="16"/>
        <w:szCs w:val="16"/>
      </w:rPr>
      <w:t>.201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. </w:t>
    </w:r>
    <w:proofErr w:type="spellStart"/>
    <w:proofErr w:type="gramStart"/>
    <w:r>
      <w:rPr>
        <w:sz w:val="16"/>
        <w:szCs w:val="16"/>
      </w:rPr>
      <w:t>godine</w:t>
    </w:r>
    <w:proofErr w:type="spellEnd"/>
    <w:proofErr w:type="gram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broj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registarskog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uloška</w:t>
    </w:r>
    <w:proofErr w:type="spellEnd"/>
    <w:r>
      <w:rPr>
        <w:sz w:val="16"/>
        <w:szCs w:val="16"/>
      </w:rPr>
      <w:t xml:space="preserve"> 1-4978.</w:t>
    </w:r>
    <w:r>
      <w:rPr>
        <w:sz w:val="16"/>
        <w:lang w:val="sl-SI"/>
      </w:rPr>
      <w:t>Osnivački kapital 1.560.000,00 KM</w:t>
    </w:r>
  </w:p>
  <w:p w:rsidR="006934F3" w:rsidRDefault="006934F3" w:rsidP="00764625">
    <w:pPr>
      <w:ind w:right="-612"/>
      <w:rPr>
        <w:sz w:val="16"/>
        <w:lang w:val="it-IT"/>
      </w:rPr>
    </w:pPr>
    <w:r>
      <w:rPr>
        <w:sz w:val="16"/>
        <w:lang w:val="it-IT"/>
      </w:rPr>
      <w:t xml:space="preserve">e-mail: office@investnova.info, </w:t>
    </w:r>
    <w:hyperlink r:id="rId1" w:history="1">
      <w:r>
        <w:rPr>
          <w:rStyle w:val="Hyperlink"/>
          <w:sz w:val="16"/>
          <w:lang w:val="it-IT"/>
        </w:rPr>
        <w:t>www.investnova.info</w:t>
      </w:r>
    </w:hyperlink>
  </w:p>
  <w:p w:rsidR="006934F3" w:rsidRDefault="006934F3">
    <w:pPr>
      <w:pStyle w:val="Footer"/>
      <w:rPr>
        <w:sz w:val="16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4F3" w:rsidRDefault="006934F3" w:rsidP="006F2A72">
      <w:pPr>
        <w:spacing w:after="0" w:line="240" w:lineRule="auto"/>
      </w:pPr>
      <w:r>
        <w:separator/>
      </w:r>
    </w:p>
  </w:footnote>
  <w:footnote w:type="continuationSeparator" w:id="1">
    <w:p w:rsidR="006934F3" w:rsidRDefault="006934F3" w:rsidP="006F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4F3" w:rsidRDefault="002F66C5" w:rsidP="00764625">
    <w:pPr>
      <w:pStyle w:val="Header"/>
      <w:tabs>
        <w:tab w:val="clear" w:pos="4320"/>
      </w:tabs>
      <w:jc w:val="center"/>
      <w:rPr>
        <w:sz w:val="28"/>
        <w:lang w:val="sl-SI"/>
      </w:rPr>
    </w:pPr>
    <w:r w:rsidRPr="002F66C5"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.75pt;height:81.75pt">
          <v:imagedata r:id="rId1" o:title="investova-logo"/>
        </v:shape>
      </w:pict>
    </w:r>
  </w:p>
  <w:p w:rsidR="006934F3" w:rsidRPr="00FD10C5" w:rsidRDefault="006934F3" w:rsidP="00764625">
    <w:pPr>
      <w:pStyle w:val="Header"/>
      <w:tabs>
        <w:tab w:val="clear" w:pos="4320"/>
      </w:tabs>
      <w:ind w:left="-360"/>
      <w:jc w:val="center"/>
      <w:rPr>
        <w:sz w:val="22"/>
        <w:szCs w:val="22"/>
        <w:lang w:val="sl-SI"/>
      </w:rPr>
    </w:pPr>
    <w:r w:rsidRPr="00FD10C5">
      <w:rPr>
        <w:sz w:val="22"/>
        <w:szCs w:val="22"/>
        <w:lang w:val="sl-SI"/>
      </w:rPr>
      <w:t>DRUŠTVO ZA UPRAVLJANJE INVESTICIONIM FONDOVIMA</w:t>
    </w:r>
    <w:r>
      <w:rPr>
        <w:sz w:val="22"/>
        <w:szCs w:val="22"/>
        <w:lang w:val="sl-SI"/>
      </w:rPr>
      <w:t xml:space="preserve"> </w:t>
    </w:r>
    <w:r w:rsidRPr="00FD10C5">
      <w:rPr>
        <w:sz w:val="22"/>
        <w:szCs w:val="22"/>
        <w:lang w:val="sl-SI"/>
      </w:rPr>
      <w:t>»INVEST NOVA« AD BIJELJINA</w:t>
    </w:r>
    <w:r>
      <w:rPr>
        <w:sz w:val="22"/>
        <w:szCs w:val="22"/>
        <w:lang w:val="sl-SI"/>
      </w:rPr>
      <w:br/>
    </w:r>
    <w:r>
      <w:rPr>
        <w:sz w:val="16"/>
        <w:lang w:val="it-IT"/>
      </w:rPr>
      <w:t>Gavrila Pricipa 11, 76300 Bijeljina, tel. +387 55 208 131; fax. +387 55 208 131, Žiro račun: Nova banka AD 555-001-00002693-38, JIB 4400381240005; MB 1935321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7676E"/>
    <w:multiLevelType w:val="hybridMultilevel"/>
    <w:tmpl w:val="C1DE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1414"/>
    <w:rsid w:val="000556B9"/>
    <w:rsid w:val="00065EB3"/>
    <w:rsid w:val="0007469F"/>
    <w:rsid w:val="00082006"/>
    <w:rsid w:val="0009688E"/>
    <w:rsid w:val="000B5BA5"/>
    <w:rsid w:val="000E2D53"/>
    <w:rsid w:val="00127160"/>
    <w:rsid w:val="00127B4E"/>
    <w:rsid w:val="00133713"/>
    <w:rsid w:val="001A1B45"/>
    <w:rsid w:val="001C214C"/>
    <w:rsid w:val="00270C68"/>
    <w:rsid w:val="0027551E"/>
    <w:rsid w:val="002D3B05"/>
    <w:rsid w:val="002D3CE1"/>
    <w:rsid w:val="002F66C5"/>
    <w:rsid w:val="00310B9A"/>
    <w:rsid w:val="0033306E"/>
    <w:rsid w:val="00345AE3"/>
    <w:rsid w:val="00355BA0"/>
    <w:rsid w:val="003561AA"/>
    <w:rsid w:val="00366197"/>
    <w:rsid w:val="003E13B0"/>
    <w:rsid w:val="004715A1"/>
    <w:rsid w:val="00487636"/>
    <w:rsid w:val="004A2738"/>
    <w:rsid w:val="00537204"/>
    <w:rsid w:val="005521E1"/>
    <w:rsid w:val="005961BE"/>
    <w:rsid w:val="00596312"/>
    <w:rsid w:val="005D19AD"/>
    <w:rsid w:val="00643C85"/>
    <w:rsid w:val="00655ABE"/>
    <w:rsid w:val="00666991"/>
    <w:rsid w:val="00666D63"/>
    <w:rsid w:val="006934F3"/>
    <w:rsid w:val="006B1113"/>
    <w:rsid w:val="006F2A72"/>
    <w:rsid w:val="00750B8C"/>
    <w:rsid w:val="00764625"/>
    <w:rsid w:val="007760DE"/>
    <w:rsid w:val="00820917"/>
    <w:rsid w:val="00842AE4"/>
    <w:rsid w:val="00851B4B"/>
    <w:rsid w:val="008C1414"/>
    <w:rsid w:val="008D6999"/>
    <w:rsid w:val="008E6CFD"/>
    <w:rsid w:val="0093425C"/>
    <w:rsid w:val="009E59AD"/>
    <w:rsid w:val="00A21AC3"/>
    <w:rsid w:val="00A75429"/>
    <w:rsid w:val="00A96D93"/>
    <w:rsid w:val="00AA507C"/>
    <w:rsid w:val="00AB1A94"/>
    <w:rsid w:val="00AC2C08"/>
    <w:rsid w:val="00B6043A"/>
    <w:rsid w:val="00B750C9"/>
    <w:rsid w:val="00BA624E"/>
    <w:rsid w:val="00BD458F"/>
    <w:rsid w:val="00C64CCD"/>
    <w:rsid w:val="00CB2097"/>
    <w:rsid w:val="00CC424C"/>
    <w:rsid w:val="00D17C12"/>
    <w:rsid w:val="00D306A1"/>
    <w:rsid w:val="00D615C4"/>
    <w:rsid w:val="00D869C2"/>
    <w:rsid w:val="00DE7679"/>
    <w:rsid w:val="00E2138C"/>
    <w:rsid w:val="00E42529"/>
    <w:rsid w:val="00E435D1"/>
    <w:rsid w:val="00EC7894"/>
    <w:rsid w:val="00EE207C"/>
    <w:rsid w:val="00EE4F9F"/>
    <w:rsid w:val="00F03FBB"/>
    <w:rsid w:val="00F769A3"/>
    <w:rsid w:val="00FE5847"/>
    <w:rsid w:val="00FF0BC1"/>
    <w:rsid w:val="00FF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paragraph" w:styleId="Footer">
    <w:name w:val="footer"/>
    <w:basedOn w:val="Normal"/>
    <w:link w:val="Foot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character" w:styleId="Hyperlink">
    <w:name w:val="Hyperlink"/>
    <w:semiHidden/>
    <w:rsid w:val="008C14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estnov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49</cp:revision>
  <cp:lastPrinted>2019-01-23T08:45:00Z</cp:lastPrinted>
  <dcterms:created xsi:type="dcterms:W3CDTF">2019-02-08T12:13:00Z</dcterms:created>
  <dcterms:modified xsi:type="dcterms:W3CDTF">2019-03-28T14:19:00Z</dcterms:modified>
</cp:coreProperties>
</file>